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E4189" w14:textId="6F7A3DBF" w:rsidR="00333A9F" w:rsidRPr="00D62D3D" w:rsidRDefault="00333A9F" w:rsidP="00333A9F">
      <w:pPr>
        <w:ind w:left="-284" w:right="-755"/>
        <w:jc w:val="both"/>
        <w:rPr>
          <w:rFonts w:ascii="Times New Roman" w:hAnsi="Times New Roman" w:cs="Times New Roman"/>
          <w:sz w:val="26"/>
          <w:szCs w:val="26"/>
        </w:rPr>
      </w:pPr>
      <w:r w:rsidRPr="00D62D3D">
        <w:rPr>
          <w:rFonts w:ascii="Times New Roman" w:hAnsi="Times New Roman" w:cs="Times New Roman"/>
          <w:noProof/>
          <w:sz w:val="26"/>
          <w:szCs w:val="26"/>
        </w:rPr>
        <w:drawing>
          <wp:anchor distT="0" distB="0" distL="114300" distR="114300" simplePos="0" relativeHeight="251666432" behindDoc="1" locked="0" layoutInCell="1" allowOverlap="1" wp14:anchorId="3F9FB628" wp14:editId="6D1BFA6A">
            <wp:simplePos x="0" y="0"/>
            <wp:positionH relativeFrom="margin">
              <wp:posOffset>0</wp:posOffset>
            </wp:positionH>
            <wp:positionV relativeFrom="paragraph">
              <wp:posOffset>313690</wp:posOffset>
            </wp:positionV>
            <wp:extent cx="5000625" cy="567690"/>
            <wp:effectExtent l="0" t="0" r="9525" b="3810"/>
            <wp:wrapTight wrapText="bothSides">
              <wp:wrapPolygon edited="0">
                <wp:start x="0" y="0"/>
                <wp:lineTo x="0" y="21020"/>
                <wp:lineTo x="21559" y="21020"/>
                <wp:lineTo x="21559" y="0"/>
                <wp:lineTo x="0" y="0"/>
              </wp:wrapPolygon>
            </wp:wrapTight>
            <wp:docPr id="626496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00625" cy="567690"/>
                    </a:xfrm>
                    <a:prstGeom prst="rect">
                      <a:avLst/>
                    </a:prstGeom>
                    <a:noFill/>
                  </pic:spPr>
                </pic:pic>
              </a:graphicData>
            </a:graphic>
            <wp14:sizeRelH relativeFrom="margin">
              <wp14:pctWidth>0</wp14:pctWidth>
            </wp14:sizeRelH>
            <wp14:sizeRelV relativeFrom="margin">
              <wp14:pctHeight>0</wp14:pctHeight>
            </wp14:sizeRelV>
          </wp:anchor>
        </w:drawing>
      </w:r>
    </w:p>
    <w:p w14:paraId="1FD4E968" w14:textId="77777777" w:rsidR="00333A9F" w:rsidRPr="00D62D3D" w:rsidRDefault="00333A9F" w:rsidP="00333A9F">
      <w:pPr>
        <w:ind w:left="-284" w:right="-755"/>
        <w:jc w:val="both"/>
        <w:rPr>
          <w:rFonts w:ascii="Times New Roman" w:hAnsi="Times New Roman" w:cs="Times New Roman"/>
          <w:sz w:val="26"/>
          <w:szCs w:val="26"/>
        </w:rPr>
      </w:pPr>
    </w:p>
    <w:p w14:paraId="14687690" w14:textId="77777777" w:rsidR="00333A9F" w:rsidRDefault="00333A9F" w:rsidP="00333A9F">
      <w:pPr>
        <w:ind w:left="-284" w:right="-755"/>
        <w:jc w:val="both"/>
        <w:rPr>
          <w:rFonts w:ascii="Times New Roman" w:hAnsi="Times New Roman" w:cs="Times New Roman"/>
          <w:sz w:val="26"/>
          <w:szCs w:val="26"/>
        </w:rPr>
      </w:pPr>
    </w:p>
    <w:p w14:paraId="460AFCF1" w14:textId="6562A533" w:rsidR="00333A9F" w:rsidRPr="00D62D3D" w:rsidRDefault="00333A9F" w:rsidP="00333A9F">
      <w:pPr>
        <w:ind w:left="-284" w:right="-755"/>
        <w:jc w:val="both"/>
        <w:rPr>
          <w:rFonts w:ascii="Times New Roman" w:hAnsi="Times New Roman" w:cs="Times New Roman"/>
          <w:sz w:val="26"/>
          <w:szCs w:val="26"/>
        </w:rPr>
      </w:pPr>
      <w:r w:rsidRPr="00D62D3D">
        <w:rPr>
          <w:rFonts w:ascii="Times New Roman" w:hAnsi="Times New Roman" w:cs="Times New Roman"/>
          <w:noProof/>
          <w:sz w:val="26"/>
          <w:szCs w:val="26"/>
        </w:rPr>
        <w:drawing>
          <wp:anchor distT="0" distB="0" distL="114300" distR="114300" simplePos="0" relativeHeight="251664384" behindDoc="1" locked="0" layoutInCell="1" allowOverlap="1" wp14:anchorId="27AA412E" wp14:editId="49933FC1">
            <wp:simplePos x="0" y="0"/>
            <wp:positionH relativeFrom="column">
              <wp:posOffset>2586990</wp:posOffset>
            </wp:positionH>
            <wp:positionV relativeFrom="paragraph">
              <wp:posOffset>31071</wp:posOffset>
            </wp:positionV>
            <wp:extent cx="534670" cy="568960"/>
            <wp:effectExtent l="0" t="0" r="0" b="2540"/>
            <wp:wrapTight wrapText="bothSides">
              <wp:wrapPolygon edited="0">
                <wp:start x="3848" y="0"/>
                <wp:lineTo x="0" y="1446"/>
                <wp:lineTo x="0" y="13018"/>
                <wp:lineTo x="3848" y="20973"/>
                <wp:lineTo x="16162" y="20973"/>
                <wp:lineTo x="20779" y="13018"/>
                <wp:lineTo x="20779" y="2170"/>
                <wp:lineTo x="16931" y="0"/>
                <wp:lineTo x="3848" y="0"/>
              </wp:wrapPolygon>
            </wp:wrapTight>
            <wp:docPr id="15684509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670" cy="568960"/>
                    </a:xfrm>
                    <a:prstGeom prst="rect">
                      <a:avLst/>
                    </a:prstGeom>
                    <a:noFill/>
                  </pic:spPr>
                </pic:pic>
              </a:graphicData>
            </a:graphic>
            <wp14:sizeRelH relativeFrom="margin">
              <wp14:pctWidth>0</wp14:pctWidth>
            </wp14:sizeRelH>
            <wp14:sizeRelV relativeFrom="margin">
              <wp14:pctHeight>0</wp14:pctHeight>
            </wp14:sizeRelV>
          </wp:anchor>
        </w:drawing>
      </w:r>
    </w:p>
    <w:p w14:paraId="2E96924D" w14:textId="77777777" w:rsidR="00333A9F" w:rsidRPr="00D62D3D" w:rsidRDefault="00333A9F" w:rsidP="00333A9F">
      <w:pPr>
        <w:ind w:left="-284"/>
        <w:jc w:val="center"/>
        <w:rPr>
          <w:rFonts w:ascii="Times New Roman" w:hAnsi="Times New Roman" w:cs="Times New Roman"/>
          <w:b/>
          <w:bCs/>
          <w:sz w:val="26"/>
          <w:szCs w:val="26"/>
          <w:u w:val="single"/>
        </w:rPr>
      </w:pPr>
    </w:p>
    <w:p w14:paraId="61776B43" w14:textId="77777777" w:rsidR="00333A9F" w:rsidRPr="00D62D3D" w:rsidRDefault="00333A9F" w:rsidP="00333A9F">
      <w:pPr>
        <w:ind w:left="-284"/>
        <w:jc w:val="center"/>
        <w:rPr>
          <w:rFonts w:ascii="Times New Roman" w:hAnsi="Times New Roman" w:cs="Times New Roman"/>
          <w:b/>
          <w:bCs/>
          <w:sz w:val="26"/>
          <w:szCs w:val="26"/>
          <w:u w:val="single"/>
        </w:rPr>
      </w:pPr>
      <w:r w:rsidRPr="00D62D3D">
        <w:rPr>
          <w:rFonts w:ascii="Times New Roman" w:hAnsi="Times New Roman" w:cs="Times New Roman"/>
          <w:b/>
          <w:bCs/>
          <w:sz w:val="26"/>
          <w:szCs w:val="26"/>
          <w:u w:val="single"/>
        </w:rPr>
        <w:t>CELL FOR SUSTAINABILITY</w:t>
      </w:r>
    </w:p>
    <w:p w14:paraId="3D5ADAA2" w14:textId="77777777" w:rsidR="00333A9F" w:rsidRPr="00D62D3D" w:rsidRDefault="00333A9F" w:rsidP="00333A9F">
      <w:pPr>
        <w:ind w:left="-284"/>
        <w:jc w:val="center"/>
        <w:rPr>
          <w:rFonts w:ascii="Times New Roman" w:hAnsi="Times New Roman" w:cs="Times New Roman"/>
          <w:b/>
          <w:bCs/>
          <w:sz w:val="26"/>
          <w:szCs w:val="26"/>
        </w:rPr>
      </w:pPr>
      <w:r w:rsidRPr="00D62D3D">
        <w:rPr>
          <w:rFonts w:ascii="Times New Roman" w:hAnsi="Times New Roman" w:cs="Times New Roman"/>
          <w:b/>
          <w:bCs/>
          <w:sz w:val="26"/>
          <w:szCs w:val="26"/>
        </w:rPr>
        <w:t>(An IQAC initiative)</w:t>
      </w:r>
    </w:p>
    <w:p w14:paraId="618244E7" w14:textId="77777777" w:rsidR="00333A9F" w:rsidRPr="00D82F51" w:rsidRDefault="00333A9F" w:rsidP="00333A9F">
      <w:pPr>
        <w:jc w:val="center"/>
        <w:rPr>
          <w:b/>
          <w:bCs/>
          <w:u w:val="single"/>
        </w:rPr>
      </w:pPr>
      <w:r w:rsidRPr="00D82F51">
        <w:rPr>
          <w:b/>
          <w:bCs/>
          <w:u w:val="single"/>
        </w:rPr>
        <w:t>REPORT ON INAUGURAL FUNCTION</w:t>
      </w:r>
    </w:p>
    <w:p w14:paraId="00A70AF8" w14:textId="641E4442" w:rsidR="00333A9F" w:rsidRPr="00333A9F" w:rsidRDefault="00333A9F" w:rsidP="00D82F51">
      <w:pPr>
        <w:ind w:left="-284" w:right="95"/>
        <w:jc w:val="both"/>
        <w:rPr>
          <w:rFonts w:ascii="Times New Roman" w:hAnsi="Times New Roman" w:cs="Times New Roman"/>
          <w:sz w:val="24"/>
          <w:szCs w:val="24"/>
        </w:rPr>
      </w:pPr>
      <w:r w:rsidRPr="00333A9F">
        <w:rPr>
          <w:rFonts w:ascii="Times New Roman" w:hAnsi="Times New Roman" w:cs="Times New Roman"/>
          <w:sz w:val="24"/>
          <w:szCs w:val="24"/>
        </w:rPr>
        <w:t>With an intention to practice sustainability and brin</w:t>
      </w:r>
      <w:r>
        <w:rPr>
          <w:rFonts w:ascii="Times New Roman" w:hAnsi="Times New Roman" w:cs="Times New Roman"/>
          <w:sz w:val="24"/>
          <w:szCs w:val="24"/>
        </w:rPr>
        <w:t>g</w:t>
      </w:r>
      <w:r w:rsidRPr="00333A9F">
        <w:rPr>
          <w:rFonts w:ascii="Times New Roman" w:hAnsi="Times New Roman" w:cs="Times New Roman"/>
          <w:sz w:val="24"/>
          <w:szCs w:val="24"/>
        </w:rPr>
        <w:t xml:space="preserve">ing </w:t>
      </w:r>
      <w:r w:rsidR="00953B38" w:rsidRPr="00333A9F">
        <w:rPr>
          <w:rFonts w:ascii="Times New Roman" w:hAnsi="Times New Roman" w:cs="Times New Roman"/>
          <w:sz w:val="24"/>
          <w:szCs w:val="24"/>
        </w:rPr>
        <w:t>awareness</w:t>
      </w:r>
      <w:r w:rsidR="00953B38">
        <w:rPr>
          <w:rFonts w:ascii="Times New Roman" w:hAnsi="Times New Roman" w:cs="Times New Roman"/>
          <w:sz w:val="24"/>
          <w:szCs w:val="24"/>
        </w:rPr>
        <w:t xml:space="preserve">, </w:t>
      </w:r>
      <w:r w:rsidR="00953B38" w:rsidRPr="00333A9F">
        <w:rPr>
          <w:rFonts w:ascii="Times New Roman" w:hAnsi="Times New Roman" w:cs="Times New Roman"/>
          <w:sz w:val="24"/>
          <w:szCs w:val="24"/>
        </w:rPr>
        <w:t>IQAC</w:t>
      </w:r>
      <w:r w:rsidRPr="00333A9F">
        <w:rPr>
          <w:rFonts w:ascii="Times New Roman" w:hAnsi="Times New Roman" w:cs="Times New Roman"/>
          <w:sz w:val="24"/>
          <w:szCs w:val="24"/>
        </w:rPr>
        <w:t xml:space="preserve"> has initiated “</w:t>
      </w:r>
      <w:r w:rsidRPr="00D82F51">
        <w:rPr>
          <w:rFonts w:ascii="Times New Roman" w:hAnsi="Times New Roman" w:cs="Times New Roman"/>
          <w:b/>
          <w:bCs/>
          <w:i/>
          <w:iCs/>
          <w:sz w:val="24"/>
          <w:szCs w:val="24"/>
        </w:rPr>
        <w:t>Cell for Sustainability”</w:t>
      </w:r>
      <w:r w:rsidRPr="00333A9F">
        <w:rPr>
          <w:rFonts w:ascii="Times New Roman" w:hAnsi="Times New Roman" w:cs="Times New Roman"/>
          <w:sz w:val="24"/>
          <w:szCs w:val="24"/>
        </w:rPr>
        <w:t xml:space="preserve"> at </w:t>
      </w:r>
      <w:proofErr w:type="spellStart"/>
      <w:r w:rsidRPr="00333A9F">
        <w:rPr>
          <w:rFonts w:ascii="Times New Roman" w:hAnsi="Times New Roman" w:cs="Times New Roman"/>
          <w:sz w:val="24"/>
          <w:szCs w:val="24"/>
        </w:rPr>
        <w:t>mLAC</w:t>
      </w:r>
      <w:proofErr w:type="spellEnd"/>
      <w:r w:rsidRPr="00333A9F">
        <w:rPr>
          <w:rFonts w:ascii="Times New Roman" w:hAnsi="Times New Roman" w:cs="Times New Roman"/>
          <w:sz w:val="24"/>
          <w:szCs w:val="24"/>
        </w:rPr>
        <w:t xml:space="preserve"> with the following objectives:</w:t>
      </w:r>
    </w:p>
    <w:p w14:paraId="235C7BC0" w14:textId="77777777" w:rsidR="00333A9F" w:rsidRPr="00333A9F" w:rsidRDefault="00333A9F" w:rsidP="00D82F51">
      <w:pPr>
        <w:pStyle w:val="ListParagraph"/>
        <w:numPr>
          <w:ilvl w:val="0"/>
          <w:numId w:val="1"/>
        </w:numPr>
        <w:ind w:left="0" w:right="95" w:hanging="284"/>
        <w:jc w:val="both"/>
        <w:rPr>
          <w:rFonts w:ascii="Times New Roman" w:hAnsi="Times New Roman" w:cs="Times New Roman"/>
          <w:sz w:val="24"/>
          <w:szCs w:val="24"/>
        </w:rPr>
      </w:pPr>
      <w:r w:rsidRPr="00333A9F">
        <w:rPr>
          <w:rFonts w:ascii="Times New Roman" w:hAnsi="Times New Roman" w:cs="Times New Roman"/>
          <w:sz w:val="24"/>
          <w:szCs w:val="24"/>
        </w:rPr>
        <w:t>To integrate environment and socially responsible practices into the campus ecosystem</w:t>
      </w:r>
    </w:p>
    <w:p w14:paraId="2E043C4F" w14:textId="77777777" w:rsidR="00333A9F" w:rsidRPr="00333A9F" w:rsidRDefault="00333A9F" w:rsidP="00D82F51">
      <w:pPr>
        <w:pStyle w:val="ListParagraph"/>
        <w:numPr>
          <w:ilvl w:val="0"/>
          <w:numId w:val="1"/>
        </w:numPr>
        <w:ind w:left="0" w:right="95" w:hanging="284"/>
        <w:jc w:val="both"/>
        <w:rPr>
          <w:rFonts w:ascii="Times New Roman" w:hAnsi="Times New Roman" w:cs="Times New Roman"/>
          <w:sz w:val="24"/>
          <w:szCs w:val="24"/>
        </w:rPr>
      </w:pPr>
      <w:r w:rsidRPr="00333A9F">
        <w:rPr>
          <w:rFonts w:ascii="Times New Roman" w:hAnsi="Times New Roman" w:cs="Times New Roman"/>
          <w:sz w:val="24"/>
          <w:szCs w:val="24"/>
        </w:rPr>
        <w:t>Bring awareness about sustainability by planning various activities in association with premier academic institutions and industries</w:t>
      </w:r>
    </w:p>
    <w:p w14:paraId="738A7395" w14:textId="77777777" w:rsidR="00333A9F" w:rsidRPr="00333A9F" w:rsidRDefault="00333A9F" w:rsidP="00D82F51">
      <w:pPr>
        <w:pStyle w:val="ListParagraph"/>
        <w:numPr>
          <w:ilvl w:val="0"/>
          <w:numId w:val="1"/>
        </w:numPr>
        <w:ind w:left="0" w:right="95" w:hanging="284"/>
        <w:jc w:val="both"/>
        <w:rPr>
          <w:rFonts w:ascii="Times New Roman" w:hAnsi="Times New Roman" w:cs="Times New Roman"/>
          <w:sz w:val="24"/>
          <w:szCs w:val="24"/>
        </w:rPr>
      </w:pPr>
      <w:r w:rsidRPr="00333A9F">
        <w:rPr>
          <w:rFonts w:ascii="Times New Roman" w:hAnsi="Times New Roman" w:cs="Times New Roman"/>
          <w:sz w:val="24"/>
          <w:szCs w:val="24"/>
        </w:rPr>
        <w:t xml:space="preserve">To meet the UN’s Sustainable Development Goals/Global Goals and implement them for the benefit of students, staff and public </w:t>
      </w:r>
    </w:p>
    <w:p w14:paraId="21810B43" w14:textId="3857C767" w:rsidR="00333A9F" w:rsidRPr="00333A9F" w:rsidRDefault="00333A9F" w:rsidP="00D82F51">
      <w:pPr>
        <w:ind w:left="-284" w:right="95"/>
        <w:jc w:val="both"/>
        <w:rPr>
          <w:rFonts w:ascii="Times New Roman" w:hAnsi="Times New Roman" w:cs="Times New Roman"/>
          <w:sz w:val="24"/>
          <w:szCs w:val="24"/>
        </w:rPr>
      </w:pPr>
      <w:r>
        <w:rPr>
          <w:rFonts w:ascii="Times New Roman" w:hAnsi="Times New Roman" w:cs="Times New Roman"/>
          <w:sz w:val="24"/>
          <w:szCs w:val="24"/>
        </w:rPr>
        <w:t xml:space="preserve">In this regard, </w:t>
      </w:r>
      <w:r w:rsidRPr="00333A9F">
        <w:rPr>
          <w:rFonts w:ascii="Times New Roman" w:hAnsi="Times New Roman" w:cs="Times New Roman"/>
          <w:sz w:val="24"/>
          <w:szCs w:val="24"/>
        </w:rPr>
        <w:t xml:space="preserve">inauguration of the </w:t>
      </w:r>
      <w:r w:rsidR="0011406B" w:rsidRPr="00333A9F">
        <w:rPr>
          <w:rFonts w:ascii="Times New Roman" w:hAnsi="Times New Roman" w:cs="Times New Roman"/>
          <w:sz w:val="24"/>
          <w:szCs w:val="24"/>
        </w:rPr>
        <w:t>cell</w:t>
      </w:r>
      <w:r w:rsidR="0011406B">
        <w:rPr>
          <w:rFonts w:ascii="Times New Roman" w:hAnsi="Times New Roman" w:cs="Times New Roman"/>
          <w:sz w:val="24"/>
          <w:szCs w:val="24"/>
        </w:rPr>
        <w:t xml:space="preserve"> </w:t>
      </w:r>
      <w:r w:rsidR="0011406B" w:rsidRPr="00333A9F">
        <w:rPr>
          <w:rFonts w:ascii="Times New Roman" w:hAnsi="Times New Roman" w:cs="Times New Roman"/>
          <w:sz w:val="24"/>
          <w:szCs w:val="24"/>
        </w:rPr>
        <w:t>was</w:t>
      </w:r>
      <w:r w:rsidRPr="00333A9F">
        <w:rPr>
          <w:rFonts w:ascii="Times New Roman" w:hAnsi="Times New Roman" w:cs="Times New Roman"/>
          <w:sz w:val="24"/>
          <w:szCs w:val="24"/>
        </w:rPr>
        <w:t xml:space="preserve"> held on 16.02.2026 at Dr. K.N. V. Sastri Auditorium</w:t>
      </w:r>
      <w:r>
        <w:rPr>
          <w:rFonts w:ascii="Times New Roman" w:hAnsi="Times New Roman" w:cs="Times New Roman"/>
          <w:sz w:val="24"/>
          <w:szCs w:val="24"/>
        </w:rPr>
        <w:t xml:space="preserve"> which was attended by students and faculty members </w:t>
      </w:r>
    </w:p>
    <w:p w14:paraId="6E99C967" w14:textId="77777777" w:rsidR="00333A9F" w:rsidRPr="00333A9F" w:rsidRDefault="00333A9F" w:rsidP="00D82F51">
      <w:pPr>
        <w:ind w:left="-284" w:right="95"/>
        <w:jc w:val="both"/>
        <w:rPr>
          <w:rFonts w:ascii="Times New Roman" w:hAnsi="Times New Roman" w:cs="Times New Roman"/>
          <w:sz w:val="24"/>
          <w:szCs w:val="24"/>
        </w:rPr>
      </w:pPr>
      <w:r w:rsidRPr="00333A9F">
        <w:rPr>
          <w:rFonts w:ascii="Times New Roman" w:hAnsi="Times New Roman" w:cs="Times New Roman"/>
          <w:sz w:val="24"/>
          <w:szCs w:val="24"/>
        </w:rPr>
        <w:t>Ms. Jyotsna Thimmaiah, set the context for the event and welcomed the dignitaries to the dais.</w:t>
      </w:r>
    </w:p>
    <w:p w14:paraId="1CD059E0" w14:textId="1E95D143" w:rsidR="00333A9F" w:rsidRPr="00333A9F" w:rsidRDefault="00333A9F" w:rsidP="00D82F51">
      <w:pPr>
        <w:ind w:left="-284" w:right="95"/>
        <w:jc w:val="both"/>
        <w:rPr>
          <w:rFonts w:ascii="Times New Roman" w:hAnsi="Times New Roman" w:cs="Times New Roman"/>
          <w:sz w:val="24"/>
          <w:szCs w:val="24"/>
        </w:rPr>
      </w:pPr>
      <w:r w:rsidRPr="00333A9F">
        <w:rPr>
          <w:rFonts w:ascii="Times New Roman" w:hAnsi="Times New Roman" w:cs="Times New Roman"/>
          <w:sz w:val="24"/>
          <w:szCs w:val="24"/>
        </w:rPr>
        <w:t xml:space="preserve">Ms. Aruna H.K., IQAC Coordinator welcomed the Dr. Nanda Kulkarni, </w:t>
      </w:r>
      <w:proofErr w:type="spellStart"/>
      <w:r w:rsidRPr="00333A9F">
        <w:rPr>
          <w:rFonts w:ascii="Times New Roman" w:hAnsi="Times New Roman" w:cs="Times New Roman"/>
          <w:sz w:val="24"/>
          <w:szCs w:val="24"/>
        </w:rPr>
        <w:t>Princiapl</w:t>
      </w:r>
      <w:proofErr w:type="spellEnd"/>
      <w:r w:rsidRPr="00333A9F">
        <w:rPr>
          <w:rFonts w:ascii="Times New Roman" w:hAnsi="Times New Roman" w:cs="Times New Roman"/>
          <w:sz w:val="24"/>
          <w:szCs w:val="24"/>
        </w:rPr>
        <w:t xml:space="preserve">, </w:t>
      </w:r>
      <w:proofErr w:type="spellStart"/>
      <w:r w:rsidR="0011406B" w:rsidRPr="00333A9F">
        <w:rPr>
          <w:rFonts w:ascii="Times New Roman" w:hAnsi="Times New Roman" w:cs="Times New Roman"/>
          <w:sz w:val="24"/>
          <w:szCs w:val="24"/>
        </w:rPr>
        <w:t>mLAC</w:t>
      </w:r>
      <w:proofErr w:type="spellEnd"/>
      <w:r w:rsidR="0011406B">
        <w:rPr>
          <w:rFonts w:ascii="Times New Roman" w:hAnsi="Times New Roman" w:cs="Times New Roman"/>
          <w:sz w:val="24"/>
          <w:szCs w:val="24"/>
        </w:rPr>
        <w:t xml:space="preserve">; </w:t>
      </w:r>
      <w:r w:rsidR="0011406B" w:rsidRPr="00333A9F">
        <w:rPr>
          <w:rFonts w:ascii="Times New Roman" w:hAnsi="Times New Roman" w:cs="Times New Roman"/>
          <w:sz w:val="24"/>
          <w:szCs w:val="24"/>
        </w:rPr>
        <w:t>Mr.</w:t>
      </w:r>
      <w:r w:rsidRPr="00333A9F">
        <w:rPr>
          <w:rFonts w:ascii="Times New Roman" w:hAnsi="Times New Roman" w:cs="Times New Roman"/>
          <w:sz w:val="24"/>
          <w:szCs w:val="24"/>
        </w:rPr>
        <w:t xml:space="preserve"> Venkatesh Raghavendra, </w:t>
      </w:r>
      <w:r>
        <w:rPr>
          <w:rFonts w:ascii="Times New Roman" w:hAnsi="Times New Roman" w:cs="Times New Roman"/>
          <w:sz w:val="24"/>
          <w:szCs w:val="24"/>
        </w:rPr>
        <w:t>C</w:t>
      </w:r>
      <w:r w:rsidRPr="00333A9F">
        <w:rPr>
          <w:rFonts w:ascii="Times New Roman" w:hAnsi="Times New Roman" w:cs="Times New Roman"/>
          <w:sz w:val="24"/>
          <w:szCs w:val="24"/>
        </w:rPr>
        <w:t>hief guest and Ms. Ashwini, environmentalist.</w:t>
      </w:r>
    </w:p>
    <w:p w14:paraId="001497C2" w14:textId="3E686A5F" w:rsidR="00333A9F" w:rsidRPr="00333A9F" w:rsidRDefault="00333A9F" w:rsidP="00D82F51">
      <w:pPr>
        <w:ind w:left="-284" w:right="95"/>
        <w:jc w:val="both"/>
        <w:rPr>
          <w:rFonts w:ascii="Times New Roman" w:hAnsi="Times New Roman" w:cs="Times New Roman"/>
          <w:sz w:val="24"/>
          <w:szCs w:val="24"/>
        </w:rPr>
      </w:pPr>
      <w:r w:rsidRPr="00333A9F">
        <w:rPr>
          <w:rFonts w:ascii="Times New Roman" w:hAnsi="Times New Roman" w:cs="Times New Roman"/>
          <w:sz w:val="24"/>
          <w:szCs w:val="24"/>
        </w:rPr>
        <w:t>It was followed by inaugural address by Mr. Venkatesh Raghavendra, a Global Philanthropy Leader, Social Impact Strategist</w:t>
      </w:r>
      <w:r>
        <w:rPr>
          <w:rFonts w:ascii="Times New Roman" w:hAnsi="Times New Roman" w:cs="Times New Roman"/>
          <w:sz w:val="24"/>
          <w:szCs w:val="24"/>
        </w:rPr>
        <w:t xml:space="preserve"> and </w:t>
      </w:r>
      <w:r w:rsidRPr="00333A9F">
        <w:rPr>
          <w:rFonts w:ascii="Times New Roman" w:hAnsi="Times New Roman" w:cs="Times New Roman"/>
          <w:sz w:val="24"/>
          <w:szCs w:val="24"/>
        </w:rPr>
        <w:t>Systems Innovator. He is a resource person to India’s Ministry of Finance, former advisor to the National Skill Development Corporation and consultant to the Government of Karnataka. He is entrusted with designing and delivering training and capacity-building initiatives for policymakers on innovation, public leadership, and intrapreneurship.</w:t>
      </w:r>
    </w:p>
    <w:p w14:paraId="310E957D" w14:textId="295D0ABF" w:rsidR="00333A9F" w:rsidRPr="00333A9F" w:rsidRDefault="00333A9F" w:rsidP="00D82F51">
      <w:pPr>
        <w:ind w:left="-284" w:right="95"/>
        <w:jc w:val="both"/>
        <w:rPr>
          <w:rFonts w:ascii="Times New Roman" w:hAnsi="Times New Roman" w:cs="Times New Roman"/>
          <w:sz w:val="24"/>
          <w:szCs w:val="24"/>
        </w:rPr>
      </w:pPr>
      <w:r w:rsidRPr="00333A9F">
        <w:rPr>
          <w:rFonts w:ascii="Times New Roman" w:hAnsi="Times New Roman" w:cs="Times New Roman"/>
          <w:sz w:val="24"/>
          <w:szCs w:val="24"/>
        </w:rPr>
        <w:t xml:space="preserve">He spoke about sustainability practices in everyday life.  He interacted with the students </w:t>
      </w:r>
      <w:r w:rsidR="0011406B" w:rsidRPr="00333A9F">
        <w:rPr>
          <w:rFonts w:ascii="Times New Roman" w:hAnsi="Times New Roman" w:cs="Times New Roman"/>
          <w:sz w:val="24"/>
          <w:szCs w:val="24"/>
        </w:rPr>
        <w:t>and gave</w:t>
      </w:r>
      <w:r w:rsidR="001331E6">
        <w:rPr>
          <w:rFonts w:ascii="Times New Roman" w:hAnsi="Times New Roman" w:cs="Times New Roman"/>
          <w:sz w:val="24"/>
          <w:szCs w:val="24"/>
        </w:rPr>
        <w:t xml:space="preserve"> </w:t>
      </w:r>
      <w:r w:rsidRPr="00333A9F">
        <w:rPr>
          <w:rFonts w:ascii="Times New Roman" w:hAnsi="Times New Roman" w:cs="Times New Roman"/>
          <w:sz w:val="24"/>
          <w:szCs w:val="24"/>
        </w:rPr>
        <w:t xml:space="preserve">message for the students to </w:t>
      </w:r>
      <w:r w:rsidR="001331E6">
        <w:rPr>
          <w:rFonts w:ascii="Times New Roman" w:hAnsi="Times New Roman" w:cs="Times New Roman"/>
          <w:sz w:val="24"/>
          <w:szCs w:val="24"/>
        </w:rPr>
        <w:t>explore, experience and save the natural environment.</w:t>
      </w:r>
    </w:p>
    <w:p w14:paraId="1789B61A" w14:textId="77777777" w:rsidR="00333A9F" w:rsidRPr="00333A9F" w:rsidRDefault="00333A9F" w:rsidP="00D82F51">
      <w:pPr>
        <w:ind w:left="-284" w:right="95"/>
        <w:jc w:val="both"/>
        <w:rPr>
          <w:rFonts w:ascii="Times New Roman" w:hAnsi="Times New Roman" w:cs="Times New Roman"/>
          <w:sz w:val="24"/>
          <w:szCs w:val="24"/>
        </w:rPr>
      </w:pPr>
      <w:r w:rsidRPr="00333A9F">
        <w:rPr>
          <w:rFonts w:ascii="Times New Roman" w:hAnsi="Times New Roman" w:cs="Times New Roman"/>
          <w:sz w:val="24"/>
          <w:szCs w:val="24"/>
        </w:rPr>
        <w:t>Ms. Ashwini who is working with the Safe Water Network under Project Vasundhara, spoke about her work which focuses on environmental sustainability and biodiversity enhancement through initiatives such as lake rejuvenation, soil conservation and active engagement with farmers to promote sustainable practices.</w:t>
      </w:r>
    </w:p>
    <w:p w14:paraId="5BC039CE" w14:textId="28E36449" w:rsidR="00333A9F" w:rsidRPr="00333A9F" w:rsidRDefault="00333A9F" w:rsidP="00D82F51">
      <w:pPr>
        <w:spacing w:line="360" w:lineRule="auto"/>
        <w:ind w:left="-284"/>
        <w:rPr>
          <w:rFonts w:ascii="Times New Roman" w:hAnsi="Times New Roman" w:cs="Times New Roman"/>
          <w:sz w:val="24"/>
          <w:szCs w:val="24"/>
        </w:rPr>
      </w:pPr>
      <w:r w:rsidRPr="00333A9F">
        <w:rPr>
          <w:rFonts w:ascii="Times New Roman" w:hAnsi="Times New Roman" w:cs="Times New Roman"/>
          <w:sz w:val="24"/>
          <w:szCs w:val="24"/>
        </w:rPr>
        <w:t xml:space="preserve">A short video on sustainable activities at </w:t>
      </w:r>
      <w:proofErr w:type="spellStart"/>
      <w:r w:rsidRPr="00333A9F">
        <w:rPr>
          <w:rFonts w:ascii="Times New Roman" w:hAnsi="Times New Roman" w:cs="Times New Roman"/>
          <w:sz w:val="24"/>
          <w:szCs w:val="24"/>
        </w:rPr>
        <w:t>mLAC</w:t>
      </w:r>
      <w:proofErr w:type="spellEnd"/>
      <w:r w:rsidRPr="00333A9F">
        <w:rPr>
          <w:rFonts w:ascii="Times New Roman" w:hAnsi="Times New Roman" w:cs="Times New Roman"/>
          <w:sz w:val="24"/>
          <w:szCs w:val="24"/>
        </w:rPr>
        <w:t xml:space="preserve"> aligning with UN’s SDG goals, was screened</w:t>
      </w:r>
      <w:r w:rsidR="001331E6">
        <w:rPr>
          <w:rFonts w:ascii="Times New Roman" w:hAnsi="Times New Roman" w:cs="Times New Roman"/>
          <w:sz w:val="24"/>
          <w:szCs w:val="24"/>
        </w:rPr>
        <w:t xml:space="preserve"> </w:t>
      </w:r>
      <w:r w:rsidR="00D82F51">
        <w:rPr>
          <w:rFonts w:ascii="Times New Roman" w:hAnsi="Times New Roman" w:cs="Times New Roman"/>
          <w:sz w:val="24"/>
          <w:szCs w:val="24"/>
        </w:rPr>
        <w:t xml:space="preserve">which </w:t>
      </w:r>
      <w:r w:rsidRPr="00333A9F">
        <w:rPr>
          <w:rFonts w:ascii="Times New Roman" w:hAnsi="Times New Roman" w:cs="Times New Roman"/>
          <w:sz w:val="24"/>
          <w:szCs w:val="24"/>
        </w:rPr>
        <w:t>highlight</w:t>
      </w:r>
      <w:r w:rsidR="00D82F51">
        <w:rPr>
          <w:rFonts w:ascii="Times New Roman" w:hAnsi="Times New Roman" w:cs="Times New Roman"/>
          <w:sz w:val="24"/>
          <w:szCs w:val="24"/>
        </w:rPr>
        <w:t>ed the</w:t>
      </w:r>
      <w:r w:rsidRPr="00333A9F">
        <w:rPr>
          <w:rFonts w:ascii="Times New Roman" w:hAnsi="Times New Roman" w:cs="Times New Roman"/>
          <w:sz w:val="24"/>
          <w:szCs w:val="24"/>
        </w:rPr>
        <w:t xml:space="preserve"> initiatives and efforts from </w:t>
      </w:r>
      <w:proofErr w:type="spellStart"/>
      <w:r w:rsidRPr="00333A9F">
        <w:rPr>
          <w:rFonts w:ascii="Times New Roman" w:hAnsi="Times New Roman" w:cs="Times New Roman"/>
          <w:sz w:val="24"/>
          <w:szCs w:val="24"/>
        </w:rPr>
        <w:t>mLAC</w:t>
      </w:r>
      <w:proofErr w:type="spellEnd"/>
      <w:r w:rsidRPr="00333A9F">
        <w:rPr>
          <w:rFonts w:ascii="Times New Roman" w:hAnsi="Times New Roman" w:cs="Times New Roman"/>
          <w:sz w:val="24"/>
          <w:szCs w:val="24"/>
        </w:rPr>
        <w:t xml:space="preserve"> fraternity.  Followed by this </w:t>
      </w:r>
      <w:r w:rsidR="00D82F51">
        <w:rPr>
          <w:rFonts w:ascii="Times New Roman" w:hAnsi="Times New Roman" w:cs="Times New Roman"/>
          <w:sz w:val="24"/>
          <w:szCs w:val="24"/>
        </w:rPr>
        <w:t>d</w:t>
      </w:r>
      <w:r w:rsidRPr="00333A9F">
        <w:rPr>
          <w:rFonts w:ascii="Times New Roman" w:hAnsi="Times New Roman" w:cs="Times New Roman"/>
          <w:sz w:val="24"/>
          <w:szCs w:val="24"/>
        </w:rPr>
        <w:t xml:space="preserve">emonstration of </w:t>
      </w:r>
      <w:proofErr w:type="spellStart"/>
      <w:r w:rsidRPr="00333A9F">
        <w:rPr>
          <w:rFonts w:ascii="Times New Roman" w:hAnsi="Times New Roman" w:cs="Times New Roman"/>
          <w:sz w:val="24"/>
          <w:szCs w:val="24"/>
        </w:rPr>
        <w:t>bioenzyme</w:t>
      </w:r>
      <w:proofErr w:type="spellEnd"/>
      <w:r w:rsidRPr="00333A9F">
        <w:rPr>
          <w:rFonts w:ascii="Times New Roman" w:hAnsi="Times New Roman" w:cs="Times New Roman"/>
          <w:sz w:val="24"/>
          <w:szCs w:val="24"/>
        </w:rPr>
        <w:t xml:space="preserve"> production using organic waste and composting was held by the students.  This was guided by the faculty members Dr. Saraswati and Dr. </w:t>
      </w:r>
      <w:proofErr w:type="spellStart"/>
      <w:r w:rsidRPr="00333A9F">
        <w:rPr>
          <w:rFonts w:ascii="Times New Roman" w:hAnsi="Times New Roman" w:cs="Times New Roman"/>
          <w:sz w:val="24"/>
          <w:szCs w:val="24"/>
        </w:rPr>
        <w:t>Radhadevi</w:t>
      </w:r>
      <w:proofErr w:type="spellEnd"/>
      <w:r w:rsidRPr="00333A9F">
        <w:rPr>
          <w:rFonts w:ascii="Times New Roman" w:hAnsi="Times New Roman" w:cs="Times New Roman"/>
          <w:sz w:val="24"/>
          <w:szCs w:val="24"/>
        </w:rPr>
        <w:t>.</w:t>
      </w:r>
    </w:p>
    <w:p w14:paraId="7876728B" w14:textId="408B7D41" w:rsidR="00333A9F" w:rsidRPr="00333A9F" w:rsidRDefault="00333A9F" w:rsidP="00D82F51">
      <w:pPr>
        <w:spacing w:line="360" w:lineRule="auto"/>
        <w:ind w:left="-284"/>
        <w:rPr>
          <w:rFonts w:ascii="Times New Roman" w:hAnsi="Times New Roman" w:cs="Times New Roman"/>
          <w:sz w:val="24"/>
          <w:szCs w:val="24"/>
        </w:rPr>
      </w:pPr>
      <w:r w:rsidRPr="00333A9F">
        <w:rPr>
          <w:rFonts w:ascii="Times New Roman" w:hAnsi="Times New Roman" w:cs="Times New Roman"/>
          <w:sz w:val="24"/>
          <w:szCs w:val="24"/>
        </w:rPr>
        <w:lastRenderedPageBreak/>
        <w:t>Releasing</w:t>
      </w:r>
      <w:r w:rsidR="001331E6">
        <w:rPr>
          <w:rFonts w:ascii="Times New Roman" w:hAnsi="Times New Roman" w:cs="Times New Roman"/>
          <w:sz w:val="24"/>
          <w:szCs w:val="24"/>
        </w:rPr>
        <w:t xml:space="preserve"> of</w:t>
      </w:r>
      <w:r w:rsidRPr="00333A9F">
        <w:rPr>
          <w:rFonts w:ascii="Times New Roman" w:hAnsi="Times New Roman" w:cs="Times New Roman"/>
          <w:sz w:val="24"/>
          <w:szCs w:val="24"/>
        </w:rPr>
        <w:t xml:space="preserve"> calendar of </w:t>
      </w:r>
      <w:r w:rsidR="0011406B" w:rsidRPr="00333A9F">
        <w:rPr>
          <w:rFonts w:ascii="Times New Roman" w:hAnsi="Times New Roman" w:cs="Times New Roman"/>
          <w:sz w:val="24"/>
          <w:szCs w:val="24"/>
        </w:rPr>
        <w:t>events was</w:t>
      </w:r>
      <w:r w:rsidRPr="00333A9F">
        <w:rPr>
          <w:rFonts w:ascii="Times New Roman" w:hAnsi="Times New Roman" w:cs="Times New Roman"/>
          <w:sz w:val="24"/>
          <w:szCs w:val="24"/>
        </w:rPr>
        <w:t xml:space="preserve"> held highlighting the activities which are planned under this cell.</w:t>
      </w:r>
    </w:p>
    <w:p w14:paraId="73152F1C" w14:textId="77777777" w:rsidR="00333A9F" w:rsidRPr="00333A9F" w:rsidRDefault="00333A9F" w:rsidP="00D82F51">
      <w:pPr>
        <w:spacing w:line="360" w:lineRule="auto"/>
        <w:ind w:left="-284"/>
        <w:rPr>
          <w:rFonts w:ascii="Times New Roman" w:hAnsi="Times New Roman" w:cs="Times New Roman"/>
          <w:sz w:val="24"/>
          <w:szCs w:val="24"/>
        </w:rPr>
      </w:pPr>
      <w:r w:rsidRPr="00333A9F">
        <w:rPr>
          <w:rFonts w:ascii="Times New Roman" w:hAnsi="Times New Roman" w:cs="Times New Roman"/>
          <w:sz w:val="24"/>
          <w:szCs w:val="24"/>
        </w:rPr>
        <w:t>Dr. Nanda Kulkarni, Principal delivered presidential address.  She emphasized that sustainability is not just a buzz word to be used but to be practiced by all.  Simple mindful acts like switching off the lights when classrooms are empty, segregating the waste at source so on can have an impact in everyday life.</w:t>
      </w:r>
    </w:p>
    <w:p w14:paraId="0EBD45AD" w14:textId="16E87E2E" w:rsidR="00333A9F" w:rsidRPr="00333A9F" w:rsidRDefault="00333A9F" w:rsidP="00D82F51">
      <w:pPr>
        <w:spacing w:line="360" w:lineRule="auto"/>
        <w:ind w:left="-284"/>
        <w:rPr>
          <w:rFonts w:ascii="Times New Roman" w:hAnsi="Times New Roman" w:cs="Times New Roman"/>
          <w:sz w:val="24"/>
          <w:szCs w:val="24"/>
        </w:rPr>
      </w:pPr>
      <w:r w:rsidRPr="00333A9F">
        <w:rPr>
          <w:rFonts w:ascii="Times New Roman" w:hAnsi="Times New Roman" w:cs="Times New Roman"/>
          <w:sz w:val="24"/>
          <w:szCs w:val="24"/>
        </w:rPr>
        <w:t xml:space="preserve">The program ended with vote of thanks by Ms. Devika, who thanked </w:t>
      </w:r>
      <w:proofErr w:type="spellStart"/>
      <w:r w:rsidRPr="00333A9F">
        <w:rPr>
          <w:rFonts w:ascii="Times New Roman" w:hAnsi="Times New Roman" w:cs="Times New Roman"/>
          <w:sz w:val="24"/>
          <w:szCs w:val="24"/>
        </w:rPr>
        <w:t>mLAC</w:t>
      </w:r>
      <w:proofErr w:type="spellEnd"/>
      <w:r w:rsidRPr="00333A9F">
        <w:rPr>
          <w:rFonts w:ascii="Times New Roman" w:hAnsi="Times New Roman" w:cs="Times New Roman"/>
          <w:sz w:val="24"/>
          <w:szCs w:val="24"/>
        </w:rPr>
        <w:t xml:space="preserve"> management, Principal and organizers </w:t>
      </w:r>
      <w:r w:rsidR="00D82F51">
        <w:rPr>
          <w:rFonts w:ascii="Times New Roman" w:hAnsi="Times New Roman" w:cs="Times New Roman"/>
          <w:sz w:val="24"/>
          <w:szCs w:val="24"/>
        </w:rPr>
        <w:t xml:space="preserve">- Ms. Sowmya Sastry, Ms. Madhushree, Ms. Nagaveni R., Dr. Usha T., Dr. </w:t>
      </w:r>
      <w:proofErr w:type="spellStart"/>
      <w:r w:rsidR="00D82F51">
        <w:rPr>
          <w:rFonts w:ascii="Times New Roman" w:hAnsi="Times New Roman" w:cs="Times New Roman"/>
          <w:sz w:val="24"/>
          <w:szCs w:val="24"/>
        </w:rPr>
        <w:t>Radhadevi</w:t>
      </w:r>
      <w:proofErr w:type="spellEnd"/>
      <w:r w:rsidR="00D82F51">
        <w:rPr>
          <w:rFonts w:ascii="Times New Roman" w:hAnsi="Times New Roman" w:cs="Times New Roman"/>
          <w:sz w:val="24"/>
          <w:szCs w:val="24"/>
        </w:rPr>
        <w:t xml:space="preserve"> </w:t>
      </w:r>
      <w:r w:rsidRPr="00333A9F">
        <w:rPr>
          <w:rFonts w:ascii="Times New Roman" w:hAnsi="Times New Roman" w:cs="Times New Roman"/>
          <w:sz w:val="24"/>
          <w:szCs w:val="24"/>
        </w:rPr>
        <w:t>for organizing this event.</w:t>
      </w:r>
    </w:p>
    <w:p w14:paraId="0E26C51C" w14:textId="77777777" w:rsidR="00333A9F" w:rsidRPr="00333A9F" w:rsidRDefault="00333A9F" w:rsidP="00D82F51">
      <w:pPr>
        <w:ind w:left="-284"/>
        <w:rPr>
          <w:rFonts w:ascii="Times New Roman" w:hAnsi="Times New Roman" w:cs="Times New Roman"/>
          <w:sz w:val="24"/>
          <w:szCs w:val="24"/>
        </w:rPr>
      </w:pPr>
    </w:p>
    <w:p w14:paraId="12A3FCE2" w14:textId="00646CB0" w:rsidR="00414B63" w:rsidRPr="00333A9F" w:rsidRDefault="00333A9F" w:rsidP="00D82F51">
      <w:pPr>
        <w:ind w:left="-284"/>
        <w:rPr>
          <w:rFonts w:ascii="Times New Roman" w:hAnsi="Times New Roman" w:cs="Times New Roman"/>
          <w:sz w:val="24"/>
          <w:szCs w:val="24"/>
        </w:rPr>
      </w:pPr>
      <w:r w:rsidRPr="00333A9F">
        <w:rPr>
          <w:rFonts w:ascii="Times New Roman" w:hAnsi="Times New Roman" w:cs="Times New Roman"/>
          <w:sz w:val="24"/>
          <w:szCs w:val="24"/>
        </w:rPr>
        <w:tab/>
      </w:r>
    </w:p>
    <w:p w14:paraId="67E9AC94" w14:textId="77777777" w:rsidR="00FA39FF" w:rsidRPr="00333A9F" w:rsidRDefault="00FA39FF" w:rsidP="00D82F51">
      <w:pPr>
        <w:ind w:left="-284"/>
        <w:rPr>
          <w:rFonts w:ascii="Times New Roman" w:hAnsi="Times New Roman" w:cs="Times New Roman"/>
          <w:sz w:val="24"/>
          <w:szCs w:val="24"/>
        </w:rPr>
      </w:pPr>
    </w:p>
    <w:p w14:paraId="1D076D2F" w14:textId="4B07A829" w:rsidR="00C17E57" w:rsidRDefault="00C17E57">
      <w:pPr>
        <w:rPr>
          <w:rFonts w:ascii="Times New Roman" w:hAnsi="Times New Roman" w:cs="Times New Roman"/>
          <w:sz w:val="24"/>
          <w:szCs w:val="24"/>
        </w:rPr>
      </w:pPr>
      <w:r>
        <w:rPr>
          <w:rFonts w:ascii="Times New Roman" w:hAnsi="Times New Roman" w:cs="Times New Roman"/>
          <w:sz w:val="24"/>
          <w:szCs w:val="24"/>
        </w:rPr>
        <w:br w:type="page"/>
      </w:r>
    </w:p>
    <w:p w14:paraId="7FCB19FD" w14:textId="77777777" w:rsidR="00FA39FF" w:rsidRPr="00333A9F" w:rsidRDefault="00FA39FF" w:rsidP="00D82F51">
      <w:pPr>
        <w:ind w:left="-284"/>
        <w:rPr>
          <w:rFonts w:ascii="Times New Roman" w:hAnsi="Times New Roman" w:cs="Times New Roman"/>
          <w:sz w:val="24"/>
          <w:szCs w:val="24"/>
        </w:rPr>
      </w:pPr>
    </w:p>
    <w:p w14:paraId="7A8A39FA" w14:textId="77777777" w:rsidR="00FA39FF" w:rsidRPr="00333A9F" w:rsidRDefault="00FA39FF">
      <w:pPr>
        <w:rPr>
          <w:rFonts w:ascii="Times New Roman" w:hAnsi="Times New Roman" w:cs="Times New Roman"/>
          <w:sz w:val="24"/>
          <w:szCs w:val="24"/>
        </w:rPr>
      </w:pPr>
    </w:p>
    <w:p w14:paraId="407858A8" w14:textId="5093DCF5" w:rsidR="00FA39FF" w:rsidRPr="00333A9F" w:rsidRDefault="00FA39FF">
      <w:pPr>
        <w:rPr>
          <w:rFonts w:ascii="Times New Roman" w:hAnsi="Times New Roman" w:cs="Times New Roman"/>
          <w:sz w:val="24"/>
          <w:szCs w:val="24"/>
        </w:rPr>
      </w:pPr>
    </w:p>
    <w:p w14:paraId="3A7D3806" w14:textId="5137010D" w:rsidR="00FA39FF" w:rsidRPr="00333A9F" w:rsidRDefault="00B3011D">
      <w:pPr>
        <w:rPr>
          <w:rFonts w:ascii="Times New Roman" w:hAnsi="Times New Roman" w:cs="Times New Roman"/>
          <w:sz w:val="24"/>
          <w:szCs w:val="24"/>
        </w:rPr>
      </w:pPr>
      <w:r>
        <w:rPr>
          <w:noProof/>
        </w:rPr>
        <w:drawing>
          <wp:inline distT="0" distB="0" distL="0" distR="0" wp14:anchorId="46303879" wp14:editId="295183AE">
            <wp:extent cx="7047959" cy="5534025"/>
            <wp:effectExtent l="0" t="5080" r="0" b="0"/>
            <wp:docPr id="2049069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7063709" cy="5546392"/>
                    </a:xfrm>
                    <a:prstGeom prst="rect">
                      <a:avLst/>
                    </a:prstGeom>
                    <a:noFill/>
                    <a:ln>
                      <a:noFill/>
                    </a:ln>
                  </pic:spPr>
                </pic:pic>
              </a:graphicData>
            </a:graphic>
          </wp:inline>
        </w:drawing>
      </w:r>
    </w:p>
    <w:p w14:paraId="1E8EBC80" w14:textId="77777777" w:rsidR="00FA39FF" w:rsidRPr="00333A9F" w:rsidRDefault="00FA39FF">
      <w:pPr>
        <w:rPr>
          <w:rFonts w:ascii="Times New Roman" w:hAnsi="Times New Roman" w:cs="Times New Roman"/>
          <w:sz w:val="24"/>
          <w:szCs w:val="24"/>
        </w:rPr>
      </w:pPr>
    </w:p>
    <w:p w14:paraId="58886DC3" w14:textId="77777777" w:rsidR="00FA39FF" w:rsidRPr="00333A9F" w:rsidRDefault="00FA39FF">
      <w:pPr>
        <w:rPr>
          <w:rFonts w:ascii="Times New Roman" w:hAnsi="Times New Roman" w:cs="Times New Roman"/>
          <w:sz w:val="24"/>
          <w:szCs w:val="24"/>
        </w:rPr>
      </w:pPr>
    </w:p>
    <w:p w14:paraId="46CEC297" w14:textId="77777777" w:rsidR="00FA39FF" w:rsidRPr="00333A9F" w:rsidRDefault="00FA39FF">
      <w:pPr>
        <w:rPr>
          <w:rFonts w:ascii="Times New Roman" w:hAnsi="Times New Roman" w:cs="Times New Roman"/>
          <w:sz w:val="24"/>
          <w:szCs w:val="24"/>
        </w:rPr>
      </w:pPr>
    </w:p>
    <w:p w14:paraId="3638A807" w14:textId="77777777" w:rsidR="00FA39FF" w:rsidRPr="00333A9F" w:rsidRDefault="00FA39FF">
      <w:pPr>
        <w:rPr>
          <w:rFonts w:ascii="Times New Roman" w:hAnsi="Times New Roman" w:cs="Times New Roman"/>
          <w:sz w:val="24"/>
          <w:szCs w:val="24"/>
        </w:rPr>
      </w:pPr>
    </w:p>
    <w:p w14:paraId="3C2C4A28" w14:textId="05F36C8A" w:rsidR="00FA39FF" w:rsidRDefault="006C7C26">
      <w:r w:rsidRPr="003E52E3">
        <w:rPr>
          <w:noProof/>
        </w:rPr>
        <w:drawing>
          <wp:inline distT="0" distB="0" distL="0" distR="0" wp14:anchorId="669799DC" wp14:editId="60F681CF">
            <wp:extent cx="5595583" cy="6698615"/>
            <wp:effectExtent l="0" t="0" r="5715" b="6985"/>
            <wp:docPr id="210416641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9">
                      <a:extLst>
                        <a:ext uri="{28A0092B-C50C-407E-A947-70E740481C1C}">
                          <a14:useLocalDpi xmlns:a14="http://schemas.microsoft.com/office/drawing/2010/main" val="0"/>
                        </a:ext>
                      </a:extLst>
                    </a:blip>
                    <a:srcRect l="6707" t="7184" r="1633"/>
                    <a:stretch>
                      <a:fillRect/>
                    </a:stretch>
                  </pic:blipFill>
                  <pic:spPr bwMode="auto">
                    <a:xfrm>
                      <a:off x="0" y="0"/>
                      <a:ext cx="5600711" cy="6704754"/>
                    </a:xfrm>
                    <a:prstGeom prst="rect">
                      <a:avLst/>
                    </a:prstGeom>
                    <a:noFill/>
                    <a:ln>
                      <a:noFill/>
                    </a:ln>
                    <a:extLst>
                      <a:ext uri="{53640926-AAD7-44D8-BBD7-CCE9431645EC}">
                        <a14:shadowObscured xmlns:a14="http://schemas.microsoft.com/office/drawing/2010/main"/>
                      </a:ext>
                    </a:extLst>
                  </pic:spPr>
                </pic:pic>
              </a:graphicData>
            </a:graphic>
          </wp:inline>
        </w:drawing>
      </w:r>
    </w:p>
    <w:p w14:paraId="6288B5E9" w14:textId="77777777" w:rsidR="00FA39FF" w:rsidRDefault="00FA39FF"/>
    <w:p w14:paraId="68BC7564" w14:textId="77777777" w:rsidR="00FA39FF" w:rsidRDefault="00FA39FF"/>
    <w:p w14:paraId="3F9D5AAC" w14:textId="77777777" w:rsidR="00FA39FF" w:rsidRDefault="00FA39FF"/>
    <w:p w14:paraId="77C24D1D" w14:textId="77777777" w:rsidR="00FA39FF" w:rsidRDefault="00FA39FF"/>
    <w:p w14:paraId="7989DC3A" w14:textId="77777777" w:rsidR="00835F50" w:rsidRPr="00D62D3D" w:rsidRDefault="00835F50" w:rsidP="00835F50">
      <w:pPr>
        <w:ind w:left="-284" w:right="-755"/>
        <w:jc w:val="both"/>
        <w:rPr>
          <w:rFonts w:ascii="Times New Roman" w:hAnsi="Times New Roman" w:cs="Times New Roman"/>
          <w:sz w:val="26"/>
          <w:szCs w:val="26"/>
        </w:rPr>
      </w:pPr>
      <w:r w:rsidRPr="00D62D3D">
        <w:rPr>
          <w:rFonts w:ascii="Times New Roman" w:hAnsi="Times New Roman" w:cs="Times New Roman"/>
          <w:noProof/>
          <w:sz w:val="26"/>
          <w:szCs w:val="26"/>
        </w:rPr>
        <w:lastRenderedPageBreak/>
        <w:drawing>
          <wp:anchor distT="0" distB="0" distL="114300" distR="114300" simplePos="0" relativeHeight="251660288" behindDoc="1" locked="0" layoutInCell="1" allowOverlap="1" wp14:anchorId="65DAD118" wp14:editId="16947271">
            <wp:simplePos x="0" y="0"/>
            <wp:positionH relativeFrom="margin">
              <wp:align>center</wp:align>
            </wp:positionH>
            <wp:positionV relativeFrom="paragraph">
              <wp:posOffset>60</wp:posOffset>
            </wp:positionV>
            <wp:extent cx="5000625" cy="567690"/>
            <wp:effectExtent l="0" t="0" r="9525" b="3810"/>
            <wp:wrapTight wrapText="bothSides">
              <wp:wrapPolygon edited="0">
                <wp:start x="0" y="0"/>
                <wp:lineTo x="0" y="21020"/>
                <wp:lineTo x="21559" y="21020"/>
                <wp:lineTo x="21559" y="0"/>
                <wp:lineTo x="0" y="0"/>
              </wp:wrapPolygon>
            </wp:wrapTight>
            <wp:docPr id="1644715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00625" cy="567690"/>
                    </a:xfrm>
                    <a:prstGeom prst="rect">
                      <a:avLst/>
                    </a:prstGeom>
                    <a:noFill/>
                  </pic:spPr>
                </pic:pic>
              </a:graphicData>
            </a:graphic>
            <wp14:sizeRelH relativeFrom="margin">
              <wp14:pctWidth>0</wp14:pctWidth>
            </wp14:sizeRelH>
            <wp14:sizeRelV relativeFrom="margin">
              <wp14:pctHeight>0</wp14:pctHeight>
            </wp14:sizeRelV>
          </wp:anchor>
        </w:drawing>
      </w:r>
    </w:p>
    <w:p w14:paraId="38D28AEA" w14:textId="77777777" w:rsidR="00835F50" w:rsidRPr="00D62D3D" w:rsidRDefault="00835F50" w:rsidP="00835F50">
      <w:pPr>
        <w:ind w:left="-284" w:right="-755"/>
        <w:jc w:val="both"/>
        <w:rPr>
          <w:rFonts w:ascii="Times New Roman" w:hAnsi="Times New Roman" w:cs="Times New Roman"/>
          <w:sz w:val="26"/>
          <w:szCs w:val="26"/>
        </w:rPr>
      </w:pPr>
    </w:p>
    <w:p w14:paraId="002817F1" w14:textId="77777777" w:rsidR="00835F50" w:rsidRPr="00D62D3D" w:rsidRDefault="00835F50" w:rsidP="00835F50">
      <w:pPr>
        <w:ind w:left="-284" w:right="-755"/>
        <w:jc w:val="both"/>
        <w:rPr>
          <w:rFonts w:ascii="Times New Roman" w:hAnsi="Times New Roman" w:cs="Times New Roman"/>
          <w:sz w:val="26"/>
          <w:szCs w:val="26"/>
        </w:rPr>
      </w:pPr>
      <w:r w:rsidRPr="00D62D3D">
        <w:rPr>
          <w:rFonts w:ascii="Times New Roman" w:hAnsi="Times New Roman" w:cs="Times New Roman"/>
          <w:noProof/>
          <w:sz w:val="26"/>
          <w:szCs w:val="26"/>
        </w:rPr>
        <w:drawing>
          <wp:anchor distT="0" distB="0" distL="114300" distR="114300" simplePos="0" relativeHeight="251659264" behindDoc="1" locked="0" layoutInCell="1" allowOverlap="1" wp14:anchorId="57F72208" wp14:editId="3EE16399">
            <wp:simplePos x="0" y="0"/>
            <wp:positionH relativeFrom="column">
              <wp:posOffset>2586990</wp:posOffset>
            </wp:positionH>
            <wp:positionV relativeFrom="paragraph">
              <wp:posOffset>31071</wp:posOffset>
            </wp:positionV>
            <wp:extent cx="534670" cy="568960"/>
            <wp:effectExtent l="0" t="0" r="0" b="2540"/>
            <wp:wrapTight wrapText="bothSides">
              <wp:wrapPolygon edited="0">
                <wp:start x="3848" y="0"/>
                <wp:lineTo x="0" y="1446"/>
                <wp:lineTo x="0" y="13018"/>
                <wp:lineTo x="3848" y="20973"/>
                <wp:lineTo x="16162" y="20973"/>
                <wp:lineTo x="20779" y="13018"/>
                <wp:lineTo x="20779" y="2170"/>
                <wp:lineTo x="16931" y="0"/>
                <wp:lineTo x="3848" y="0"/>
              </wp:wrapPolygon>
            </wp:wrapTight>
            <wp:docPr id="276115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670" cy="568960"/>
                    </a:xfrm>
                    <a:prstGeom prst="rect">
                      <a:avLst/>
                    </a:prstGeom>
                    <a:noFill/>
                  </pic:spPr>
                </pic:pic>
              </a:graphicData>
            </a:graphic>
            <wp14:sizeRelH relativeFrom="margin">
              <wp14:pctWidth>0</wp14:pctWidth>
            </wp14:sizeRelH>
            <wp14:sizeRelV relativeFrom="margin">
              <wp14:pctHeight>0</wp14:pctHeight>
            </wp14:sizeRelV>
          </wp:anchor>
        </w:drawing>
      </w:r>
    </w:p>
    <w:p w14:paraId="1D2B1F5E" w14:textId="77777777" w:rsidR="00835F50" w:rsidRPr="00D62D3D" w:rsidRDefault="00835F50" w:rsidP="00835F50">
      <w:pPr>
        <w:ind w:left="-284"/>
        <w:jc w:val="center"/>
        <w:rPr>
          <w:rFonts w:ascii="Times New Roman" w:hAnsi="Times New Roman" w:cs="Times New Roman"/>
          <w:b/>
          <w:bCs/>
          <w:sz w:val="26"/>
          <w:szCs w:val="26"/>
          <w:u w:val="single"/>
        </w:rPr>
      </w:pPr>
    </w:p>
    <w:p w14:paraId="1A5F1013" w14:textId="77777777" w:rsidR="00835F50" w:rsidRPr="00D62D3D" w:rsidRDefault="00835F50" w:rsidP="00835F50">
      <w:pPr>
        <w:ind w:left="-284"/>
        <w:jc w:val="center"/>
        <w:rPr>
          <w:rFonts w:ascii="Times New Roman" w:hAnsi="Times New Roman" w:cs="Times New Roman"/>
          <w:b/>
          <w:bCs/>
          <w:sz w:val="26"/>
          <w:szCs w:val="26"/>
          <w:u w:val="single"/>
        </w:rPr>
      </w:pPr>
      <w:r w:rsidRPr="00D62D3D">
        <w:rPr>
          <w:rFonts w:ascii="Times New Roman" w:hAnsi="Times New Roman" w:cs="Times New Roman"/>
          <w:b/>
          <w:bCs/>
          <w:sz w:val="26"/>
          <w:szCs w:val="26"/>
          <w:u w:val="single"/>
        </w:rPr>
        <w:t>CELL FOR SUSTAINABILITY</w:t>
      </w:r>
    </w:p>
    <w:p w14:paraId="4BF8703C" w14:textId="77777777" w:rsidR="00835F50" w:rsidRPr="00D62D3D" w:rsidRDefault="00835F50" w:rsidP="00835F50">
      <w:pPr>
        <w:ind w:left="-284"/>
        <w:jc w:val="center"/>
        <w:rPr>
          <w:rFonts w:ascii="Times New Roman" w:hAnsi="Times New Roman" w:cs="Times New Roman"/>
          <w:b/>
          <w:bCs/>
          <w:sz w:val="26"/>
          <w:szCs w:val="26"/>
        </w:rPr>
      </w:pPr>
      <w:r w:rsidRPr="00D62D3D">
        <w:rPr>
          <w:rFonts w:ascii="Times New Roman" w:hAnsi="Times New Roman" w:cs="Times New Roman"/>
          <w:b/>
          <w:bCs/>
          <w:sz w:val="26"/>
          <w:szCs w:val="26"/>
        </w:rPr>
        <w:t>(An IQAC initiative)</w:t>
      </w:r>
    </w:p>
    <w:p w14:paraId="14F684A4" w14:textId="77777777" w:rsidR="00835F50" w:rsidRPr="00D62D3D" w:rsidRDefault="00835F50" w:rsidP="00835F50">
      <w:pPr>
        <w:ind w:left="1876" w:right="-755" w:firstLine="1004"/>
        <w:rPr>
          <w:rFonts w:ascii="Times New Roman" w:hAnsi="Times New Roman" w:cs="Times New Roman"/>
          <w:b/>
          <w:bCs/>
          <w:sz w:val="26"/>
          <w:szCs w:val="26"/>
          <w:u w:val="single"/>
        </w:rPr>
      </w:pPr>
      <w:r w:rsidRPr="00D62D3D">
        <w:rPr>
          <w:rFonts w:ascii="Times New Roman" w:hAnsi="Times New Roman" w:cs="Times New Roman"/>
          <w:b/>
          <w:bCs/>
          <w:sz w:val="26"/>
          <w:szCs w:val="26"/>
          <w:u w:val="single"/>
        </w:rPr>
        <w:t>CALENDAR OF EVENTS</w:t>
      </w:r>
    </w:p>
    <w:p w14:paraId="504B4F0F" w14:textId="77777777" w:rsidR="00835F50" w:rsidRPr="00D62D3D" w:rsidRDefault="00835F50" w:rsidP="00835F50">
      <w:pPr>
        <w:ind w:left="-284" w:right="-46"/>
        <w:jc w:val="both"/>
        <w:rPr>
          <w:rFonts w:ascii="Times New Roman" w:hAnsi="Times New Roman" w:cs="Times New Roman"/>
          <w:sz w:val="26"/>
          <w:szCs w:val="26"/>
        </w:rPr>
      </w:pPr>
      <w:r w:rsidRPr="00D62D3D">
        <w:rPr>
          <w:rFonts w:ascii="Times New Roman" w:hAnsi="Times New Roman" w:cs="Times New Roman"/>
          <w:sz w:val="26"/>
          <w:szCs w:val="26"/>
        </w:rPr>
        <w:t>The importance of establishing “Cell for Sustainability” in the college has the following objectives:</w:t>
      </w:r>
    </w:p>
    <w:p w14:paraId="7424D73A" w14:textId="77777777" w:rsidR="00835F50" w:rsidRPr="00D62D3D" w:rsidRDefault="00835F50" w:rsidP="00835F50">
      <w:pPr>
        <w:pStyle w:val="ListParagraph"/>
        <w:numPr>
          <w:ilvl w:val="0"/>
          <w:numId w:val="1"/>
        </w:numPr>
        <w:ind w:left="142" w:right="-46" w:hanging="426"/>
        <w:jc w:val="both"/>
        <w:rPr>
          <w:rFonts w:ascii="Times New Roman" w:hAnsi="Times New Roman" w:cs="Times New Roman"/>
          <w:sz w:val="26"/>
          <w:szCs w:val="26"/>
        </w:rPr>
      </w:pPr>
      <w:r w:rsidRPr="00D62D3D">
        <w:rPr>
          <w:rFonts w:ascii="Times New Roman" w:hAnsi="Times New Roman" w:cs="Times New Roman"/>
          <w:sz w:val="26"/>
          <w:szCs w:val="26"/>
        </w:rPr>
        <w:t>To integrate environment and socially responsible practices into the campus ecosystem</w:t>
      </w:r>
    </w:p>
    <w:p w14:paraId="4461B1AC" w14:textId="77777777" w:rsidR="00835F50" w:rsidRPr="00D62D3D" w:rsidRDefault="00835F50" w:rsidP="00835F50">
      <w:pPr>
        <w:pStyle w:val="ListParagraph"/>
        <w:numPr>
          <w:ilvl w:val="0"/>
          <w:numId w:val="1"/>
        </w:numPr>
        <w:ind w:left="142" w:right="-46" w:hanging="426"/>
        <w:jc w:val="both"/>
        <w:rPr>
          <w:rFonts w:ascii="Times New Roman" w:hAnsi="Times New Roman" w:cs="Times New Roman"/>
          <w:sz w:val="26"/>
          <w:szCs w:val="26"/>
        </w:rPr>
      </w:pPr>
      <w:r w:rsidRPr="00D62D3D">
        <w:rPr>
          <w:rFonts w:ascii="Times New Roman" w:hAnsi="Times New Roman" w:cs="Times New Roman"/>
          <w:sz w:val="26"/>
          <w:szCs w:val="26"/>
        </w:rPr>
        <w:t>Bring awareness about sustainability by planning various activities in association with premier academic institutions and industries</w:t>
      </w:r>
    </w:p>
    <w:p w14:paraId="72E9F902" w14:textId="77777777" w:rsidR="00835F50" w:rsidRPr="00D62D3D" w:rsidRDefault="00835F50" w:rsidP="00835F50">
      <w:pPr>
        <w:pStyle w:val="ListParagraph"/>
        <w:numPr>
          <w:ilvl w:val="0"/>
          <w:numId w:val="1"/>
        </w:numPr>
        <w:ind w:left="142" w:right="-46" w:hanging="426"/>
        <w:jc w:val="both"/>
        <w:rPr>
          <w:rFonts w:ascii="Times New Roman" w:hAnsi="Times New Roman" w:cs="Times New Roman"/>
          <w:sz w:val="26"/>
          <w:szCs w:val="26"/>
        </w:rPr>
      </w:pPr>
      <w:r w:rsidRPr="00D62D3D">
        <w:rPr>
          <w:rFonts w:ascii="Times New Roman" w:hAnsi="Times New Roman" w:cs="Times New Roman"/>
          <w:sz w:val="26"/>
          <w:szCs w:val="26"/>
        </w:rPr>
        <w:t xml:space="preserve">To meet the UN’s Sustainable Development Goals/Global Goals and implement them for the benefit of students, staff and public </w:t>
      </w:r>
    </w:p>
    <w:p w14:paraId="1502C6A7" w14:textId="77777777" w:rsidR="00835F50" w:rsidRPr="00D62D3D" w:rsidRDefault="00835F50" w:rsidP="00835F50">
      <w:pPr>
        <w:pStyle w:val="ListParagraph"/>
        <w:ind w:left="-284" w:right="-46"/>
        <w:jc w:val="both"/>
        <w:rPr>
          <w:rFonts w:ascii="Times New Roman" w:hAnsi="Times New Roman" w:cs="Times New Roman"/>
          <w:sz w:val="26"/>
          <w:szCs w:val="26"/>
        </w:rPr>
      </w:pPr>
    </w:p>
    <w:tbl>
      <w:tblPr>
        <w:tblStyle w:val="TableGrid"/>
        <w:tblW w:w="9608" w:type="dxa"/>
        <w:tblLook w:val="04A0" w:firstRow="1" w:lastRow="0" w:firstColumn="1" w:lastColumn="0" w:noHBand="0" w:noVBand="1"/>
      </w:tblPr>
      <w:tblGrid>
        <w:gridCol w:w="809"/>
        <w:gridCol w:w="6504"/>
        <w:gridCol w:w="2295"/>
      </w:tblGrid>
      <w:tr w:rsidR="00835F50" w:rsidRPr="00D62D3D" w14:paraId="73846C2E" w14:textId="77777777" w:rsidTr="002B58D1">
        <w:trPr>
          <w:trHeight w:val="580"/>
        </w:trPr>
        <w:tc>
          <w:tcPr>
            <w:tcW w:w="809" w:type="dxa"/>
          </w:tcPr>
          <w:p w14:paraId="268BB123" w14:textId="77777777" w:rsidR="00835F50" w:rsidRPr="00D62D3D" w:rsidRDefault="00835F50" w:rsidP="002B58D1">
            <w:pPr>
              <w:ind w:left="177" w:right="-755" w:hanging="284"/>
              <w:jc w:val="both"/>
              <w:rPr>
                <w:rFonts w:ascii="Times New Roman" w:hAnsi="Times New Roman" w:cs="Times New Roman"/>
                <w:sz w:val="26"/>
                <w:szCs w:val="26"/>
              </w:rPr>
            </w:pPr>
            <w:r w:rsidRPr="00D62D3D">
              <w:rPr>
                <w:rFonts w:ascii="Times New Roman" w:hAnsi="Times New Roman" w:cs="Times New Roman"/>
                <w:sz w:val="26"/>
                <w:szCs w:val="26"/>
              </w:rPr>
              <w:t xml:space="preserve">  Sl.</w:t>
            </w:r>
          </w:p>
          <w:p w14:paraId="58175598" w14:textId="77777777" w:rsidR="00835F50" w:rsidRPr="00D62D3D" w:rsidRDefault="00835F50" w:rsidP="002B58D1">
            <w:pPr>
              <w:ind w:right="-755"/>
              <w:jc w:val="both"/>
              <w:rPr>
                <w:rFonts w:ascii="Times New Roman" w:hAnsi="Times New Roman" w:cs="Times New Roman"/>
                <w:sz w:val="26"/>
                <w:szCs w:val="26"/>
              </w:rPr>
            </w:pPr>
            <w:r w:rsidRPr="00D62D3D">
              <w:rPr>
                <w:rFonts w:ascii="Times New Roman" w:hAnsi="Times New Roman" w:cs="Times New Roman"/>
                <w:sz w:val="26"/>
                <w:szCs w:val="26"/>
              </w:rPr>
              <w:t>No.</w:t>
            </w:r>
          </w:p>
        </w:tc>
        <w:tc>
          <w:tcPr>
            <w:tcW w:w="6504" w:type="dxa"/>
          </w:tcPr>
          <w:p w14:paraId="123B85CF" w14:textId="77777777" w:rsidR="00835F50" w:rsidRPr="00D62D3D" w:rsidRDefault="00835F50" w:rsidP="002B58D1">
            <w:pPr>
              <w:ind w:right="-755"/>
              <w:rPr>
                <w:rFonts w:ascii="Times New Roman" w:hAnsi="Times New Roman" w:cs="Times New Roman"/>
                <w:sz w:val="26"/>
                <w:szCs w:val="26"/>
              </w:rPr>
            </w:pPr>
            <w:r w:rsidRPr="00D62D3D">
              <w:rPr>
                <w:rFonts w:ascii="Times New Roman" w:hAnsi="Times New Roman" w:cs="Times New Roman"/>
                <w:sz w:val="26"/>
                <w:szCs w:val="26"/>
              </w:rPr>
              <w:t>NAME OF THE EVENT</w:t>
            </w:r>
          </w:p>
        </w:tc>
        <w:tc>
          <w:tcPr>
            <w:tcW w:w="2295" w:type="dxa"/>
          </w:tcPr>
          <w:p w14:paraId="108904A8" w14:textId="77777777" w:rsidR="00835F50" w:rsidRPr="00D62D3D" w:rsidRDefault="00835F50" w:rsidP="002B58D1">
            <w:pPr>
              <w:ind w:right="-755"/>
              <w:jc w:val="both"/>
              <w:rPr>
                <w:rFonts w:ascii="Times New Roman" w:hAnsi="Times New Roman" w:cs="Times New Roman"/>
                <w:sz w:val="26"/>
                <w:szCs w:val="26"/>
              </w:rPr>
            </w:pPr>
            <w:r>
              <w:rPr>
                <w:rFonts w:ascii="Times New Roman" w:hAnsi="Times New Roman" w:cs="Times New Roman"/>
                <w:sz w:val="26"/>
                <w:szCs w:val="26"/>
              </w:rPr>
              <w:t>DATES</w:t>
            </w:r>
          </w:p>
        </w:tc>
      </w:tr>
      <w:tr w:rsidR="00835F50" w:rsidRPr="00D62D3D" w14:paraId="54229FF0" w14:textId="77777777" w:rsidTr="002B58D1">
        <w:trPr>
          <w:trHeight w:val="630"/>
        </w:trPr>
        <w:tc>
          <w:tcPr>
            <w:tcW w:w="809" w:type="dxa"/>
          </w:tcPr>
          <w:p w14:paraId="3A372808" w14:textId="77777777" w:rsidR="00835F50" w:rsidRPr="00D62D3D" w:rsidRDefault="00835F50" w:rsidP="00835F50">
            <w:pPr>
              <w:pStyle w:val="ListParagraph"/>
              <w:numPr>
                <w:ilvl w:val="0"/>
                <w:numId w:val="2"/>
              </w:numPr>
              <w:ind w:right="-755"/>
              <w:jc w:val="both"/>
              <w:rPr>
                <w:rFonts w:ascii="Times New Roman" w:hAnsi="Times New Roman" w:cs="Times New Roman"/>
                <w:sz w:val="26"/>
                <w:szCs w:val="26"/>
              </w:rPr>
            </w:pPr>
          </w:p>
        </w:tc>
        <w:tc>
          <w:tcPr>
            <w:tcW w:w="6504" w:type="dxa"/>
          </w:tcPr>
          <w:p w14:paraId="7107968A" w14:textId="77777777" w:rsidR="00835F50" w:rsidRPr="00D62D3D" w:rsidRDefault="00835F50" w:rsidP="002B58D1">
            <w:pPr>
              <w:pStyle w:val="ListParagraph"/>
              <w:ind w:left="0" w:right="-755"/>
              <w:rPr>
                <w:rFonts w:ascii="Times New Roman" w:hAnsi="Times New Roman" w:cs="Times New Roman"/>
                <w:sz w:val="28"/>
                <w:szCs w:val="28"/>
              </w:rPr>
            </w:pPr>
            <w:r w:rsidRPr="00D62D3D">
              <w:rPr>
                <w:rFonts w:ascii="Times New Roman" w:hAnsi="Times New Roman" w:cs="Times New Roman"/>
                <w:sz w:val="28"/>
                <w:szCs w:val="28"/>
              </w:rPr>
              <w:t>Green audit (environment, energy, water audit)</w:t>
            </w:r>
          </w:p>
          <w:p w14:paraId="4B2731F4" w14:textId="77777777" w:rsidR="00835F50" w:rsidRPr="00D62D3D" w:rsidRDefault="00835F50" w:rsidP="002B58D1">
            <w:pPr>
              <w:ind w:right="-755"/>
              <w:rPr>
                <w:rFonts w:ascii="Times New Roman" w:hAnsi="Times New Roman" w:cs="Times New Roman"/>
                <w:sz w:val="28"/>
                <w:szCs w:val="28"/>
              </w:rPr>
            </w:pPr>
          </w:p>
        </w:tc>
        <w:tc>
          <w:tcPr>
            <w:tcW w:w="2295" w:type="dxa"/>
          </w:tcPr>
          <w:p w14:paraId="39B4475D" w14:textId="77777777" w:rsidR="00835F50" w:rsidRPr="00D62D3D" w:rsidRDefault="00835F50" w:rsidP="002B58D1">
            <w:pPr>
              <w:ind w:left="30" w:right="-755"/>
              <w:jc w:val="both"/>
              <w:rPr>
                <w:rFonts w:ascii="Times New Roman" w:hAnsi="Times New Roman" w:cs="Times New Roman"/>
                <w:sz w:val="26"/>
                <w:szCs w:val="26"/>
              </w:rPr>
            </w:pPr>
            <w:r w:rsidRPr="00D62D3D">
              <w:rPr>
                <w:rFonts w:ascii="Times New Roman" w:hAnsi="Times New Roman" w:cs="Times New Roman"/>
                <w:sz w:val="26"/>
                <w:szCs w:val="26"/>
              </w:rPr>
              <w:t>26.02.2026</w:t>
            </w:r>
          </w:p>
        </w:tc>
      </w:tr>
      <w:tr w:rsidR="00835F50" w:rsidRPr="00D62D3D" w14:paraId="7F9963F2" w14:textId="77777777" w:rsidTr="002B58D1">
        <w:trPr>
          <w:trHeight w:val="630"/>
        </w:trPr>
        <w:tc>
          <w:tcPr>
            <w:tcW w:w="809" w:type="dxa"/>
          </w:tcPr>
          <w:p w14:paraId="4F5E9C45" w14:textId="77777777" w:rsidR="00835F50" w:rsidRPr="00D62D3D" w:rsidRDefault="00835F50" w:rsidP="00835F50">
            <w:pPr>
              <w:pStyle w:val="ListParagraph"/>
              <w:numPr>
                <w:ilvl w:val="0"/>
                <w:numId w:val="2"/>
              </w:numPr>
              <w:ind w:right="-755"/>
              <w:jc w:val="both"/>
              <w:rPr>
                <w:rFonts w:ascii="Times New Roman" w:hAnsi="Times New Roman" w:cs="Times New Roman"/>
                <w:sz w:val="26"/>
                <w:szCs w:val="26"/>
              </w:rPr>
            </w:pPr>
          </w:p>
        </w:tc>
        <w:tc>
          <w:tcPr>
            <w:tcW w:w="6504" w:type="dxa"/>
          </w:tcPr>
          <w:p w14:paraId="7B9DD3FC" w14:textId="77777777" w:rsidR="00835F50" w:rsidRPr="00D62D3D" w:rsidRDefault="00835F50" w:rsidP="002B58D1">
            <w:pPr>
              <w:rPr>
                <w:rFonts w:ascii="Times New Roman" w:hAnsi="Times New Roman" w:cs="Times New Roman"/>
                <w:sz w:val="28"/>
                <w:szCs w:val="28"/>
              </w:rPr>
            </w:pPr>
            <w:r w:rsidRPr="00D62D3D">
              <w:rPr>
                <w:rFonts w:ascii="Times New Roman" w:hAnsi="Times New Roman" w:cs="Times New Roman"/>
                <w:sz w:val="28"/>
                <w:szCs w:val="28"/>
              </w:rPr>
              <w:t>Student initiatives– (</w:t>
            </w:r>
            <w:proofErr w:type="spellStart"/>
            <w:r w:rsidRPr="00D62D3D">
              <w:rPr>
                <w:rFonts w:ascii="Times New Roman" w:hAnsi="Times New Roman" w:cs="Times New Roman"/>
                <w:sz w:val="28"/>
                <w:szCs w:val="28"/>
              </w:rPr>
              <w:t>Bioenzyme</w:t>
            </w:r>
            <w:proofErr w:type="spellEnd"/>
            <w:r w:rsidRPr="00D62D3D">
              <w:rPr>
                <w:rFonts w:ascii="Times New Roman" w:hAnsi="Times New Roman" w:cs="Times New Roman"/>
                <w:sz w:val="28"/>
                <w:szCs w:val="28"/>
              </w:rPr>
              <w:t xml:space="preserve"> production)</w:t>
            </w:r>
          </w:p>
          <w:p w14:paraId="70DA7157" w14:textId="77777777" w:rsidR="00835F50" w:rsidRPr="00D62D3D" w:rsidRDefault="00835F50" w:rsidP="002B58D1">
            <w:pPr>
              <w:pStyle w:val="ListParagraph"/>
              <w:ind w:left="0" w:right="-755"/>
              <w:rPr>
                <w:rFonts w:ascii="Times New Roman" w:hAnsi="Times New Roman" w:cs="Times New Roman"/>
                <w:sz w:val="28"/>
                <w:szCs w:val="28"/>
              </w:rPr>
            </w:pPr>
          </w:p>
        </w:tc>
        <w:tc>
          <w:tcPr>
            <w:tcW w:w="2295" w:type="dxa"/>
          </w:tcPr>
          <w:p w14:paraId="073B0E1F" w14:textId="77777777" w:rsidR="00835F50" w:rsidRPr="00D62D3D" w:rsidRDefault="00835F50" w:rsidP="002B58D1">
            <w:pPr>
              <w:ind w:left="30" w:right="-755"/>
              <w:jc w:val="both"/>
              <w:rPr>
                <w:rFonts w:ascii="Times New Roman" w:hAnsi="Times New Roman" w:cs="Times New Roman"/>
                <w:sz w:val="26"/>
                <w:szCs w:val="26"/>
              </w:rPr>
            </w:pPr>
            <w:r w:rsidRPr="00D62D3D">
              <w:rPr>
                <w:rFonts w:ascii="Times New Roman" w:hAnsi="Times New Roman" w:cs="Times New Roman"/>
                <w:sz w:val="26"/>
                <w:szCs w:val="26"/>
              </w:rPr>
              <w:t>14.03.2026</w:t>
            </w:r>
          </w:p>
        </w:tc>
      </w:tr>
      <w:tr w:rsidR="00835F50" w:rsidRPr="00D62D3D" w14:paraId="4191E112" w14:textId="77777777" w:rsidTr="002B58D1">
        <w:trPr>
          <w:trHeight w:val="688"/>
        </w:trPr>
        <w:tc>
          <w:tcPr>
            <w:tcW w:w="809" w:type="dxa"/>
          </w:tcPr>
          <w:p w14:paraId="3A9C2CF5" w14:textId="77777777" w:rsidR="00835F50" w:rsidRPr="00D62D3D" w:rsidRDefault="00835F50" w:rsidP="00835F50">
            <w:pPr>
              <w:pStyle w:val="ListParagraph"/>
              <w:numPr>
                <w:ilvl w:val="0"/>
                <w:numId w:val="2"/>
              </w:numPr>
              <w:ind w:right="-755"/>
              <w:jc w:val="both"/>
              <w:rPr>
                <w:rFonts w:ascii="Times New Roman" w:hAnsi="Times New Roman" w:cs="Times New Roman"/>
                <w:sz w:val="26"/>
                <w:szCs w:val="26"/>
              </w:rPr>
            </w:pPr>
          </w:p>
        </w:tc>
        <w:tc>
          <w:tcPr>
            <w:tcW w:w="6504" w:type="dxa"/>
          </w:tcPr>
          <w:p w14:paraId="1475782A" w14:textId="77777777" w:rsidR="00835F50" w:rsidRPr="00D62D3D" w:rsidRDefault="00835F50" w:rsidP="002B58D1">
            <w:pPr>
              <w:pStyle w:val="ListParagraph"/>
              <w:ind w:left="0"/>
              <w:rPr>
                <w:rFonts w:ascii="Times New Roman" w:hAnsi="Times New Roman" w:cs="Times New Roman"/>
                <w:sz w:val="28"/>
                <w:szCs w:val="28"/>
              </w:rPr>
            </w:pPr>
            <w:r w:rsidRPr="00D62D3D">
              <w:rPr>
                <w:rFonts w:ascii="Times New Roman" w:hAnsi="Times New Roman" w:cs="Times New Roman"/>
                <w:sz w:val="28"/>
                <w:szCs w:val="28"/>
              </w:rPr>
              <w:t xml:space="preserve">Awareness campaigns for students and public </w:t>
            </w:r>
          </w:p>
          <w:p w14:paraId="798FAFD5" w14:textId="77777777" w:rsidR="00835F50" w:rsidRPr="00D62D3D" w:rsidRDefault="00835F50" w:rsidP="002B58D1">
            <w:pPr>
              <w:pStyle w:val="ListParagraph"/>
              <w:ind w:left="0"/>
              <w:rPr>
                <w:rFonts w:ascii="Times New Roman" w:hAnsi="Times New Roman" w:cs="Times New Roman"/>
                <w:sz w:val="28"/>
                <w:szCs w:val="28"/>
              </w:rPr>
            </w:pPr>
            <w:r w:rsidRPr="00D62D3D">
              <w:rPr>
                <w:rFonts w:ascii="Times New Roman" w:hAnsi="Times New Roman" w:cs="Times New Roman"/>
                <w:sz w:val="28"/>
                <w:szCs w:val="28"/>
              </w:rPr>
              <w:t>(5Rs, Air Quality Index )</w:t>
            </w:r>
          </w:p>
        </w:tc>
        <w:tc>
          <w:tcPr>
            <w:tcW w:w="2295" w:type="dxa"/>
          </w:tcPr>
          <w:p w14:paraId="185970A6" w14:textId="77777777" w:rsidR="00835F50" w:rsidRPr="00D62D3D" w:rsidRDefault="00835F50" w:rsidP="002B58D1">
            <w:pPr>
              <w:ind w:left="-284" w:right="-755" w:firstLine="319"/>
              <w:jc w:val="both"/>
              <w:rPr>
                <w:rFonts w:ascii="Times New Roman" w:hAnsi="Times New Roman" w:cs="Times New Roman"/>
                <w:sz w:val="26"/>
                <w:szCs w:val="26"/>
              </w:rPr>
            </w:pPr>
          </w:p>
          <w:p w14:paraId="3A4343EE" w14:textId="77777777" w:rsidR="00835F50" w:rsidRPr="00D62D3D" w:rsidRDefault="00835F50" w:rsidP="002B58D1">
            <w:pPr>
              <w:ind w:right="-755" w:firstLine="30"/>
              <w:rPr>
                <w:rFonts w:ascii="Times New Roman" w:hAnsi="Times New Roman" w:cs="Times New Roman"/>
                <w:sz w:val="26"/>
                <w:szCs w:val="26"/>
              </w:rPr>
            </w:pPr>
            <w:r w:rsidRPr="00D62D3D">
              <w:rPr>
                <w:rFonts w:ascii="Times New Roman" w:hAnsi="Times New Roman" w:cs="Times New Roman"/>
                <w:sz w:val="26"/>
                <w:szCs w:val="26"/>
              </w:rPr>
              <w:t>28.03.2026</w:t>
            </w:r>
          </w:p>
        </w:tc>
      </w:tr>
      <w:tr w:rsidR="00835F50" w:rsidRPr="00D62D3D" w14:paraId="3FCA19E4" w14:textId="77777777" w:rsidTr="002B58D1">
        <w:trPr>
          <w:trHeight w:val="1261"/>
        </w:trPr>
        <w:tc>
          <w:tcPr>
            <w:tcW w:w="809" w:type="dxa"/>
          </w:tcPr>
          <w:p w14:paraId="147440B0" w14:textId="77777777" w:rsidR="00835F50" w:rsidRPr="00D62D3D" w:rsidRDefault="00835F50" w:rsidP="00835F50">
            <w:pPr>
              <w:pStyle w:val="ListParagraph"/>
              <w:numPr>
                <w:ilvl w:val="0"/>
                <w:numId w:val="2"/>
              </w:numPr>
              <w:ind w:right="-755"/>
              <w:jc w:val="both"/>
              <w:rPr>
                <w:rFonts w:ascii="Times New Roman" w:hAnsi="Times New Roman" w:cs="Times New Roman"/>
                <w:sz w:val="26"/>
                <w:szCs w:val="26"/>
              </w:rPr>
            </w:pPr>
          </w:p>
        </w:tc>
        <w:tc>
          <w:tcPr>
            <w:tcW w:w="6504" w:type="dxa"/>
          </w:tcPr>
          <w:p w14:paraId="4AE26EE9" w14:textId="77777777" w:rsidR="00835F50" w:rsidRPr="00D62D3D" w:rsidRDefault="00835F50" w:rsidP="002B58D1">
            <w:pPr>
              <w:pStyle w:val="ListParagraph"/>
              <w:ind w:left="0"/>
              <w:rPr>
                <w:rFonts w:ascii="Times New Roman" w:hAnsi="Times New Roman" w:cs="Times New Roman"/>
                <w:sz w:val="28"/>
                <w:szCs w:val="28"/>
              </w:rPr>
            </w:pPr>
            <w:r w:rsidRPr="00D62D3D">
              <w:rPr>
                <w:rFonts w:ascii="Times New Roman" w:hAnsi="Times New Roman" w:cs="Times New Roman"/>
                <w:sz w:val="28"/>
                <w:szCs w:val="28"/>
              </w:rPr>
              <w:t>Social entrepreneurship initiatives:</w:t>
            </w:r>
          </w:p>
          <w:p w14:paraId="6BC5CBB7" w14:textId="77777777" w:rsidR="00835F50" w:rsidRPr="00D62D3D" w:rsidRDefault="00835F50" w:rsidP="002B58D1">
            <w:pPr>
              <w:pStyle w:val="ListParagraph"/>
              <w:ind w:left="0"/>
              <w:rPr>
                <w:rFonts w:ascii="Times New Roman" w:hAnsi="Times New Roman" w:cs="Times New Roman"/>
                <w:sz w:val="28"/>
                <w:szCs w:val="28"/>
              </w:rPr>
            </w:pPr>
            <w:r w:rsidRPr="00D62D3D">
              <w:rPr>
                <w:rFonts w:ascii="Times New Roman" w:hAnsi="Times New Roman" w:cs="Times New Roman"/>
                <w:sz w:val="28"/>
                <w:szCs w:val="28"/>
              </w:rPr>
              <w:t>1. Gender equality</w:t>
            </w:r>
          </w:p>
          <w:p w14:paraId="1E251AFA" w14:textId="77777777" w:rsidR="00835F50" w:rsidRPr="00D62D3D" w:rsidRDefault="00835F50" w:rsidP="002B58D1">
            <w:pPr>
              <w:pStyle w:val="ListParagraph"/>
              <w:ind w:left="0"/>
              <w:rPr>
                <w:rFonts w:ascii="Times New Roman" w:hAnsi="Times New Roman" w:cs="Times New Roman"/>
                <w:sz w:val="28"/>
                <w:szCs w:val="28"/>
              </w:rPr>
            </w:pPr>
            <w:r w:rsidRPr="00D62D3D">
              <w:rPr>
                <w:rFonts w:ascii="Times New Roman" w:hAnsi="Times New Roman" w:cs="Times New Roman"/>
                <w:sz w:val="28"/>
                <w:szCs w:val="28"/>
              </w:rPr>
              <w:t>2. Sustainable marketing business ideas</w:t>
            </w:r>
          </w:p>
          <w:p w14:paraId="1088A717" w14:textId="77777777" w:rsidR="00835F50" w:rsidRPr="00D62D3D" w:rsidRDefault="00835F50" w:rsidP="002B58D1">
            <w:pPr>
              <w:pStyle w:val="ListParagraph"/>
              <w:ind w:left="0"/>
              <w:rPr>
                <w:rFonts w:ascii="Times New Roman" w:hAnsi="Times New Roman" w:cs="Times New Roman"/>
                <w:sz w:val="28"/>
                <w:szCs w:val="28"/>
              </w:rPr>
            </w:pPr>
          </w:p>
        </w:tc>
        <w:tc>
          <w:tcPr>
            <w:tcW w:w="2295" w:type="dxa"/>
          </w:tcPr>
          <w:p w14:paraId="657ECEA8" w14:textId="77777777" w:rsidR="00835F50" w:rsidRPr="00D62D3D" w:rsidRDefault="00835F50" w:rsidP="002B58D1">
            <w:pPr>
              <w:ind w:left="-284" w:right="-755" w:firstLine="284"/>
              <w:jc w:val="both"/>
              <w:rPr>
                <w:rFonts w:ascii="Times New Roman" w:hAnsi="Times New Roman" w:cs="Times New Roman"/>
                <w:sz w:val="26"/>
                <w:szCs w:val="26"/>
              </w:rPr>
            </w:pPr>
          </w:p>
          <w:p w14:paraId="4CCAF0CD" w14:textId="77777777" w:rsidR="00835F50" w:rsidRPr="00D62D3D" w:rsidRDefault="00835F50" w:rsidP="002B58D1">
            <w:pPr>
              <w:ind w:left="-284" w:right="-755" w:firstLine="284"/>
              <w:jc w:val="both"/>
              <w:rPr>
                <w:rFonts w:ascii="Times New Roman" w:hAnsi="Times New Roman" w:cs="Times New Roman"/>
                <w:sz w:val="26"/>
                <w:szCs w:val="26"/>
              </w:rPr>
            </w:pPr>
            <w:r w:rsidRPr="00D62D3D">
              <w:rPr>
                <w:rFonts w:ascii="Times New Roman" w:hAnsi="Times New Roman" w:cs="Times New Roman"/>
                <w:sz w:val="26"/>
                <w:szCs w:val="26"/>
              </w:rPr>
              <w:t>02.04.2026</w:t>
            </w:r>
          </w:p>
          <w:p w14:paraId="2084C649" w14:textId="77777777" w:rsidR="00835F50" w:rsidRPr="00D62D3D" w:rsidRDefault="00835F50" w:rsidP="002B58D1">
            <w:pPr>
              <w:ind w:left="-284" w:right="-755" w:firstLine="284"/>
              <w:jc w:val="both"/>
              <w:rPr>
                <w:rFonts w:ascii="Times New Roman" w:hAnsi="Times New Roman" w:cs="Times New Roman"/>
                <w:sz w:val="26"/>
                <w:szCs w:val="26"/>
              </w:rPr>
            </w:pPr>
            <w:r w:rsidRPr="00D62D3D">
              <w:rPr>
                <w:rFonts w:ascii="Times New Roman" w:hAnsi="Times New Roman" w:cs="Times New Roman"/>
                <w:sz w:val="26"/>
                <w:szCs w:val="26"/>
              </w:rPr>
              <w:t>27.04.2026</w:t>
            </w:r>
          </w:p>
          <w:p w14:paraId="20B7A1E2" w14:textId="77777777" w:rsidR="00835F50" w:rsidRPr="00D62D3D" w:rsidRDefault="00835F50" w:rsidP="002B58D1">
            <w:pPr>
              <w:ind w:left="-284" w:right="-755" w:firstLine="284"/>
              <w:jc w:val="both"/>
              <w:rPr>
                <w:rFonts w:ascii="Times New Roman" w:hAnsi="Times New Roman" w:cs="Times New Roman"/>
                <w:sz w:val="26"/>
                <w:szCs w:val="26"/>
              </w:rPr>
            </w:pPr>
          </w:p>
        </w:tc>
      </w:tr>
      <w:tr w:rsidR="00835F50" w:rsidRPr="00D62D3D" w14:paraId="7F099AE4" w14:textId="77777777" w:rsidTr="002B58D1">
        <w:trPr>
          <w:trHeight w:val="1592"/>
        </w:trPr>
        <w:tc>
          <w:tcPr>
            <w:tcW w:w="809" w:type="dxa"/>
          </w:tcPr>
          <w:p w14:paraId="475021E9" w14:textId="77777777" w:rsidR="00835F50" w:rsidRPr="00D62D3D" w:rsidRDefault="00835F50" w:rsidP="00835F50">
            <w:pPr>
              <w:pStyle w:val="ListParagraph"/>
              <w:numPr>
                <w:ilvl w:val="0"/>
                <w:numId w:val="2"/>
              </w:numPr>
              <w:ind w:right="-755"/>
              <w:jc w:val="both"/>
              <w:rPr>
                <w:rFonts w:ascii="Times New Roman" w:hAnsi="Times New Roman" w:cs="Times New Roman"/>
                <w:sz w:val="26"/>
                <w:szCs w:val="26"/>
              </w:rPr>
            </w:pPr>
          </w:p>
        </w:tc>
        <w:tc>
          <w:tcPr>
            <w:tcW w:w="6504" w:type="dxa"/>
          </w:tcPr>
          <w:p w14:paraId="6831B891" w14:textId="77777777" w:rsidR="00835F50" w:rsidRPr="00D62D3D" w:rsidRDefault="00835F50" w:rsidP="002B58D1">
            <w:pPr>
              <w:ind w:right="30"/>
              <w:rPr>
                <w:rFonts w:ascii="Times New Roman" w:hAnsi="Times New Roman" w:cs="Times New Roman"/>
                <w:sz w:val="28"/>
                <w:szCs w:val="28"/>
              </w:rPr>
            </w:pPr>
            <w:r w:rsidRPr="00D62D3D">
              <w:rPr>
                <w:rFonts w:ascii="Times New Roman" w:hAnsi="Times New Roman" w:cs="Times New Roman"/>
                <w:sz w:val="28"/>
                <w:szCs w:val="28"/>
              </w:rPr>
              <w:t>Launching of Add on courses (climate change/ disaster management/ business plan development/ block chain technology and its applications, vermicomposting, sustainability in tourism)</w:t>
            </w:r>
          </w:p>
          <w:p w14:paraId="5682731C" w14:textId="77777777" w:rsidR="00835F50" w:rsidRPr="00D62D3D" w:rsidRDefault="00835F50" w:rsidP="002B58D1">
            <w:pPr>
              <w:ind w:right="-755"/>
              <w:rPr>
                <w:rFonts w:ascii="Times New Roman" w:hAnsi="Times New Roman" w:cs="Times New Roman"/>
                <w:sz w:val="28"/>
                <w:szCs w:val="28"/>
              </w:rPr>
            </w:pPr>
          </w:p>
        </w:tc>
        <w:tc>
          <w:tcPr>
            <w:tcW w:w="2295" w:type="dxa"/>
          </w:tcPr>
          <w:p w14:paraId="6586CA3E" w14:textId="77777777" w:rsidR="00835F50" w:rsidRPr="00D62D3D" w:rsidRDefault="00835F50" w:rsidP="002B58D1">
            <w:pPr>
              <w:ind w:right="-755"/>
              <w:jc w:val="both"/>
              <w:rPr>
                <w:rFonts w:ascii="Times New Roman" w:hAnsi="Times New Roman" w:cs="Times New Roman"/>
                <w:sz w:val="26"/>
                <w:szCs w:val="26"/>
              </w:rPr>
            </w:pPr>
            <w:r w:rsidRPr="00D62D3D">
              <w:rPr>
                <w:rFonts w:ascii="Times New Roman" w:hAnsi="Times New Roman" w:cs="Times New Roman"/>
                <w:sz w:val="26"/>
                <w:szCs w:val="26"/>
              </w:rPr>
              <w:t>06.07.2026</w:t>
            </w:r>
          </w:p>
        </w:tc>
      </w:tr>
      <w:tr w:rsidR="00835F50" w:rsidRPr="00D62D3D" w14:paraId="65834177" w14:textId="77777777" w:rsidTr="002B58D1">
        <w:trPr>
          <w:trHeight w:val="1169"/>
        </w:trPr>
        <w:tc>
          <w:tcPr>
            <w:tcW w:w="809" w:type="dxa"/>
          </w:tcPr>
          <w:p w14:paraId="2E880C06" w14:textId="77777777" w:rsidR="00835F50" w:rsidRPr="00D62D3D" w:rsidRDefault="00835F50" w:rsidP="00835F50">
            <w:pPr>
              <w:pStyle w:val="ListParagraph"/>
              <w:numPr>
                <w:ilvl w:val="0"/>
                <w:numId w:val="2"/>
              </w:numPr>
              <w:ind w:right="-755"/>
              <w:jc w:val="both"/>
              <w:rPr>
                <w:rFonts w:ascii="Times New Roman" w:hAnsi="Times New Roman" w:cs="Times New Roman"/>
                <w:sz w:val="26"/>
                <w:szCs w:val="26"/>
              </w:rPr>
            </w:pPr>
          </w:p>
        </w:tc>
        <w:tc>
          <w:tcPr>
            <w:tcW w:w="6504" w:type="dxa"/>
          </w:tcPr>
          <w:p w14:paraId="34420AF0" w14:textId="77777777" w:rsidR="00835F50" w:rsidRPr="00D62D3D" w:rsidRDefault="00835F50" w:rsidP="002B58D1">
            <w:pPr>
              <w:rPr>
                <w:rFonts w:ascii="Times New Roman" w:hAnsi="Times New Roman" w:cs="Times New Roman"/>
                <w:sz w:val="28"/>
                <w:szCs w:val="28"/>
              </w:rPr>
            </w:pPr>
            <w:r w:rsidRPr="00D62D3D">
              <w:rPr>
                <w:rFonts w:ascii="Times New Roman" w:hAnsi="Times New Roman" w:cs="Times New Roman"/>
                <w:sz w:val="28"/>
                <w:szCs w:val="28"/>
              </w:rPr>
              <w:t>Seminar series and technical talk (climate change, innovations and new technologies in renewable energy, next generation technology for start-ups so on) to be organized by the departments</w:t>
            </w:r>
          </w:p>
          <w:p w14:paraId="64AA5AF9" w14:textId="77777777" w:rsidR="00835F50" w:rsidRPr="00D62D3D" w:rsidRDefault="00835F50" w:rsidP="002B58D1">
            <w:pPr>
              <w:rPr>
                <w:rFonts w:ascii="Times New Roman" w:hAnsi="Times New Roman" w:cs="Times New Roman"/>
                <w:sz w:val="28"/>
                <w:szCs w:val="28"/>
              </w:rPr>
            </w:pPr>
          </w:p>
        </w:tc>
        <w:tc>
          <w:tcPr>
            <w:tcW w:w="2295" w:type="dxa"/>
          </w:tcPr>
          <w:p w14:paraId="7670EEBA" w14:textId="77777777" w:rsidR="00835F50" w:rsidRPr="00D62D3D" w:rsidRDefault="00835F50" w:rsidP="002B58D1">
            <w:pPr>
              <w:ind w:right="40" w:firstLine="35"/>
              <w:rPr>
                <w:rFonts w:ascii="Times New Roman" w:hAnsi="Times New Roman" w:cs="Times New Roman"/>
                <w:sz w:val="26"/>
                <w:szCs w:val="26"/>
              </w:rPr>
            </w:pPr>
            <w:r w:rsidRPr="00D62D3D">
              <w:rPr>
                <w:rFonts w:ascii="Times New Roman" w:hAnsi="Times New Roman" w:cs="Times New Roman"/>
                <w:sz w:val="26"/>
                <w:szCs w:val="26"/>
              </w:rPr>
              <w:t>15</w:t>
            </w:r>
            <w:r w:rsidRPr="00D62D3D">
              <w:rPr>
                <w:rFonts w:ascii="Times New Roman" w:hAnsi="Times New Roman" w:cs="Times New Roman"/>
                <w:sz w:val="26"/>
                <w:szCs w:val="26"/>
                <w:vertAlign w:val="superscript"/>
              </w:rPr>
              <w:t>th</w:t>
            </w:r>
            <w:r w:rsidRPr="00D62D3D">
              <w:rPr>
                <w:rFonts w:ascii="Times New Roman" w:hAnsi="Times New Roman" w:cs="Times New Roman"/>
                <w:sz w:val="26"/>
                <w:szCs w:val="26"/>
              </w:rPr>
              <w:t xml:space="preserve"> - 30</w:t>
            </w:r>
            <w:r w:rsidRPr="00D62D3D">
              <w:rPr>
                <w:rFonts w:ascii="Times New Roman" w:hAnsi="Times New Roman" w:cs="Times New Roman"/>
                <w:sz w:val="26"/>
                <w:szCs w:val="26"/>
                <w:vertAlign w:val="superscript"/>
              </w:rPr>
              <w:t>th</w:t>
            </w:r>
            <w:r w:rsidRPr="00D62D3D">
              <w:rPr>
                <w:rFonts w:ascii="Times New Roman" w:hAnsi="Times New Roman" w:cs="Times New Roman"/>
                <w:sz w:val="26"/>
                <w:szCs w:val="26"/>
              </w:rPr>
              <w:t xml:space="preserve"> July 2026</w:t>
            </w:r>
          </w:p>
        </w:tc>
      </w:tr>
    </w:tbl>
    <w:p w14:paraId="6F151AAB" w14:textId="09D05F26" w:rsidR="00A70B3B" w:rsidRDefault="00804273" w:rsidP="00A70B3B">
      <w:pPr>
        <w:jc w:val="center"/>
      </w:pPr>
      <w:r>
        <w:rPr>
          <w:noProof/>
        </w:rPr>
        <w:lastRenderedPageBreak/>
        <w:drawing>
          <wp:anchor distT="0" distB="0" distL="114300" distR="114300" simplePos="0" relativeHeight="251670528" behindDoc="1" locked="0" layoutInCell="1" allowOverlap="1" wp14:anchorId="57376371" wp14:editId="0A57D84C">
            <wp:simplePos x="0" y="0"/>
            <wp:positionH relativeFrom="column">
              <wp:posOffset>2952750</wp:posOffset>
            </wp:positionH>
            <wp:positionV relativeFrom="paragraph">
              <wp:posOffset>2272665</wp:posOffset>
            </wp:positionV>
            <wp:extent cx="3201670" cy="1743075"/>
            <wp:effectExtent l="0" t="0" r="0" b="9525"/>
            <wp:wrapTight wrapText="bothSides">
              <wp:wrapPolygon edited="0">
                <wp:start x="0" y="0"/>
                <wp:lineTo x="0" y="21482"/>
                <wp:lineTo x="21463" y="21482"/>
                <wp:lineTo x="21463" y="0"/>
                <wp:lineTo x="0" y="0"/>
              </wp:wrapPolygon>
            </wp:wrapTight>
            <wp:docPr id="10518604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1670"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01AC10E3" wp14:editId="4F36F4BD">
            <wp:simplePos x="0" y="0"/>
            <wp:positionH relativeFrom="column">
              <wp:posOffset>-381000</wp:posOffset>
            </wp:positionH>
            <wp:positionV relativeFrom="paragraph">
              <wp:posOffset>0</wp:posOffset>
            </wp:positionV>
            <wp:extent cx="3095625" cy="1790700"/>
            <wp:effectExtent l="0" t="0" r="9525" b="0"/>
            <wp:wrapTight wrapText="bothSides">
              <wp:wrapPolygon edited="0">
                <wp:start x="0" y="0"/>
                <wp:lineTo x="0" y="21370"/>
                <wp:lineTo x="21534" y="21370"/>
                <wp:lineTo x="21534" y="0"/>
                <wp:lineTo x="0" y="0"/>
              </wp:wrapPolygon>
            </wp:wrapTight>
            <wp:docPr id="12605484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5625"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13562A2F" wp14:editId="773BE116">
            <wp:simplePos x="0" y="0"/>
            <wp:positionH relativeFrom="column">
              <wp:posOffset>2952750</wp:posOffset>
            </wp:positionH>
            <wp:positionV relativeFrom="paragraph">
              <wp:posOffset>0</wp:posOffset>
            </wp:positionV>
            <wp:extent cx="3134995" cy="1790700"/>
            <wp:effectExtent l="0" t="0" r="8255" b="0"/>
            <wp:wrapTight wrapText="bothSides">
              <wp:wrapPolygon edited="0">
                <wp:start x="0" y="0"/>
                <wp:lineTo x="0" y="21370"/>
                <wp:lineTo x="21526" y="21370"/>
                <wp:lineTo x="21526" y="0"/>
                <wp:lineTo x="0" y="0"/>
              </wp:wrapPolygon>
            </wp:wrapTight>
            <wp:docPr id="1195075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4995" cy="1790700"/>
                    </a:xfrm>
                    <a:prstGeom prst="rect">
                      <a:avLst/>
                    </a:prstGeom>
                    <a:noFill/>
                    <a:ln>
                      <a:noFill/>
                    </a:ln>
                  </pic:spPr>
                </pic:pic>
              </a:graphicData>
            </a:graphic>
          </wp:anchor>
        </w:drawing>
      </w:r>
    </w:p>
    <w:p w14:paraId="3AEA1D33" w14:textId="780F9B93" w:rsidR="00CC6377" w:rsidRDefault="00804273" w:rsidP="00A70B3B">
      <w:pPr>
        <w:jc w:val="center"/>
      </w:pPr>
      <w:r>
        <w:rPr>
          <w:noProof/>
        </w:rPr>
        <w:drawing>
          <wp:anchor distT="0" distB="0" distL="114300" distR="114300" simplePos="0" relativeHeight="251669504" behindDoc="1" locked="0" layoutInCell="1" allowOverlap="1" wp14:anchorId="1F654DD3" wp14:editId="6AA5D727">
            <wp:simplePos x="0" y="0"/>
            <wp:positionH relativeFrom="column">
              <wp:posOffset>-381000</wp:posOffset>
            </wp:positionH>
            <wp:positionV relativeFrom="paragraph">
              <wp:posOffset>111125</wp:posOffset>
            </wp:positionV>
            <wp:extent cx="3095625" cy="1743075"/>
            <wp:effectExtent l="0" t="0" r="9525" b="9525"/>
            <wp:wrapTight wrapText="bothSides">
              <wp:wrapPolygon edited="0">
                <wp:start x="0" y="0"/>
                <wp:lineTo x="0" y="21482"/>
                <wp:lineTo x="21534" y="21482"/>
                <wp:lineTo x="21534" y="0"/>
                <wp:lineTo x="0" y="0"/>
              </wp:wrapPolygon>
            </wp:wrapTight>
            <wp:docPr id="2682927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5625"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06BECE" w14:textId="1891DA49" w:rsidR="00A70B3B" w:rsidRDefault="00804273" w:rsidP="00A70B3B">
      <w:pPr>
        <w:jc w:val="center"/>
      </w:pPr>
      <w:r>
        <w:rPr>
          <w:noProof/>
        </w:rPr>
        <w:drawing>
          <wp:anchor distT="0" distB="0" distL="114300" distR="114300" simplePos="0" relativeHeight="251672576" behindDoc="1" locked="0" layoutInCell="1" allowOverlap="1" wp14:anchorId="2196DBA4" wp14:editId="79025C8F">
            <wp:simplePos x="0" y="0"/>
            <wp:positionH relativeFrom="column">
              <wp:posOffset>3078820</wp:posOffset>
            </wp:positionH>
            <wp:positionV relativeFrom="paragraph">
              <wp:posOffset>255270</wp:posOffset>
            </wp:positionV>
            <wp:extent cx="3009900" cy="1809701"/>
            <wp:effectExtent l="0" t="0" r="0" b="635"/>
            <wp:wrapTight wrapText="bothSides">
              <wp:wrapPolygon edited="0">
                <wp:start x="0" y="0"/>
                <wp:lineTo x="0" y="21380"/>
                <wp:lineTo x="21463" y="21380"/>
                <wp:lineTo x="21463" y="0"/>
                <wp:lineTo x="0" y="0"/>
              </wp:wrapPolygon>
            </wp:wrapTight>
            <wp:docPr id="6574613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09900" cy="1809701"/>
                    </a:xfrm>
                    <a:prstGeom prst="rect">
                      <a:avLst/>
                    </a:prstGeom>
                    <a:noFill/>
                    <a:ln>
                      <a:noFill/>
                    </a:ln>
                  </pic:spPr>
                </pic:pic>
              </a:graphicData>
            </a:graphic>
          </wp:anchor>
        </w:drawing>
      </w:r>
      <w:r>
        <w:rPr>
          <w:noProof/>
        </w:rPr>
        <w:drawing>
          <wp:anchor distT="0" distB="0" distL="114300" distR="114300" simplePos="0" relativeHeight="251671552" behindDoc="1" locked="0" layoutInCell="1" allowOverlap="1" wp14:anchorId="1D97F518" wp14:editId="7162DE98">
            <wp:simplePos x="0" y="0"/>
            <wp:positionH relativeFrom="column">
              <wp:posOffset>-381635</wp:posOffset>
            </wp:positionH>
            <wp:positionV relativeFrom="paragraph">
              <wp:posOffset>216535</wp:posOffset>
            </wp:positionV>
            <wp:extent cx="3135630" cy="1847850"/>
            <wp:effectExtent l="0" t="0" r="7620" b="0"/>
            <wp:wrapTight wrapText="bothSides">
              <wp:wrapPolygon edited="0">
                <wp:start x="0" y="0"/>
                <wp:lineTo x="0" y="21377"/>
                <wp:lineTo x="21521" y="21377"/>
                <wp:lineTo x="21521" y="0"/>
                <wp:lineTo x="0" y="0"/>
              </wp:wrapPolygon>
            </wp:wrapTight>
            <wp:docPr id="9221203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35630"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92D1D1" w14:textId="6459F492" w:rsidR="00A70B3B" w:rsidRDefault="00804273" w:rsidP="00A70B3B">
      <w:pPr>
        <w:jc w:val="center"/>
      </w:pPr>
      <w:r>
        <w:rPr>
          <w:noProof/>
        </w:rPr>
        <w:drawing>
          <wp:anchor distT="0" distB="0" distL="114300" distR="114300" simplePos="0" relativeHeight="251674624" behindDoc="1" locked="0" layoutInCell="1" allowOverlap="1" wp14:anchorId="635B14A3" wp14:editId="07EEDB61">
            <wp:simplePos x="0" y="0"/>
            <wp:positionH relativeFrom="column">
              <wp:posOffset>-381000</wp:posOffset>
            </wp:positionH>
            <wp:positionV relativeFrom="paragraph">
              <wp:posOffset>2083435</wp:posOffset>
            </wp:positionV>
            <wp:extent cx="3095625" cy="1924050"/>
            <wp:effectExtent l="0" t="0" r="9525" b="0"/>
            <wp:wrapTight wrapText="bothSides">
              <wp:wrapPolygon edited="0">
                <wp:start x="0" y="0"/>
                <wp:lineTo x="0" y="21386"/>
                <wp:lineTo x="21534" y="21386"/>
                <wp:lineTo x="21534" y="0"/>
                <wp:lineTo x="0" y="0"/>
              </wp:wrapPolygon>
            </wp:wrapTight>
            <wp:docPr id="13991706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95625"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3518D2" w14:textId="52FED647" w:rsidR="00A70B3B" w:rsidRDefault="00804273" w:rsidP="00A70B3B">
      <w:pPr>
        <w:jc w:val="center"/>
      </w:pPr>
      <w:r>
        <w:rPr>
          <w:noProof/>
        </w:rPr>
        <w:drawing>
          <wp:inline distT="0" distB="0" distL="0" distR="0" wp14:anchorId="156F47A0" wp14:editId="2A2C7E1D">
            <wp:extent cx="3020695" cy="1800225"/>
            <wp:effectExtent l="0" t="0" r="8255" b="9525"/>
            <wp:docPr id="20636534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20695" cy="1800225"/>
                    </a:xfrm>
                    <a:prstGeom prst="rect">
                      <a:avLst/>
                    </a:prstGeom>
                    <a:noFill/>
                    <a:ln>
                      <a:noFill/>
                    </a:ln>
                  </pic:spPr>
                </pic:pic>
              </a:graphicData>
            </a:graphic>
          </wp:inline>
        </w:drawing>
      </w:r>
    </w:p>
    <w:p w14:paraId="4E4790B5" w14:textId="12B4626B" w:rsidR="00A70B3B" w:rsidRDefault="00A70B3B" w:rsidP="00A70B3B">
      <w:pPr>
        <w:jc w:val="center"/>
      </w:pPr>
    </w:p>
    <w:p w14:paraId="6C2C3488" w14:textId="65FF5698" w:rsidR="00A70B3B" w:rsidRDefault="002D6051" w:rsidP="00A70B3B">
      <w:pPr>
        <w:jc w:val="center"/>
      </w:pPr>
      <w:r>
        <w:rPr>
          <w:noProof/>
        </w:rPr>
        <w:drawing>
          <wp:anchor distT="0" distB="0" distL="114300" distR="114300" simplePos="0" relativeHeight="251675648" behindDoc="1" locked="0" layoutInCell="1" allowOverlap="1" wp14:anchorId="6687208F" wp14:editId="4C5ED375">
            <wp:simplePos x="0" y="0"/>
            <wp:positionH relativeFrom="column">
              <wp:posOffset>-342900</wp:posOffset>
            </wp:positionH>
            <wp:positionV relativeFrom="paragraph">
              <wp:posOffset>104775</wp:posOffset>
            </wp:positionV>
            <wp:extent cx="2904490" cy="1962150"/>
            <wp:effectExtent l="0" t="0" r="0" b="0"/>
            <wp:wrapTight wrapText="bothSides">
              <wp:wrapPolygon edited="0">
                <wp:start x="0" y="0"/>
                <wp:lineTo x="0" y="21390"/>
                <wp:lineTo x="21392" y="21390"/>
                <wp:lineTo x="21392" y="0"/>
                <wp:lineTo x="0" y="0"/>
              </wp:wrapPolygon>
            </wp:wrapTight>
            <wp:docPr id="14646053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04490" cy="1962150"/>
                    </a:xfrm>
                    <a:prstGeom prst="rect">
                      <a:avLst/>
                    </a:prstGeom>
                    <a:noFill/>
                    <a:ln>
                      <a:noFill/>
                    </a:ln>
                  </pic:spPr>
                </pic:pic>
              </a:graphicData>
            </a:graphic>
            <wp14:sizeRelV relativeFrom="margin">
              <wp14:pctHeight>0</wp14:pctHeight>
            </wp14:sizeRelV>
          </wp:anchor>
        </w:drawing>
      </w:r>
    </w:p>
    <w:p w14:paraId="16333BB6" w14:textId="20921EC1" w:rsidR="00A70B3B" w:rsidRDefault="00A70B3B" w:rsidP="00A70B3B">
      <w:pPr>
        <w:jc w:val="center"/>
      </w:pPr>
    </w:p>
    <w:p w14:paraId="2042D796" w14:textId="1D55DD4C" w:rsidR="00A70B3B" w:rsidRDefault="00A70B3B" w:rsidP="00A70B3B">
      <w:pPr>
        <w:jc w:val="center"/>
      </w:pPr>
    </w:p>
    <w:p w14:paraId="1DCC3011" w14:textId="0D9516A1" w:rsidR="00A70B3B" w:rsidRDefault="00A70B3B" w:rsidP="00A70B3B">
      <w:pPr>
        <w:jc w:val="center"/>
      </w:pPr>
    </w:p>
    <w:p w14:paraId="4B392AC0" w14:textId="1812CECC" w:rsidR="00A70B3B" w:rsidRDefault="00A70B3B" w:rsidP="00A70B3B">
      <w:pPr>
        <w:jc w:val="center"/>
      </w:pPr>
    </w:p>
    <w:p w14:paraId="35BA3282" w14:textId="0C23C2B9" w:rsidR="00CC6377" w:rsidRDefault="00CC6377" w:rsidP="00A70B3B">
      <w:pPr>
        <w:jc w:val="center"/>
      </w:pPr>
    </w:p>
    <w:p w14:paraId="328B0EC2" w14:textId="2EE0552A" w:rsidR="00CC6377" w:rsidRDefault="00CC6377"/>
    <w:p w14:paraId="7D94C6F2" w14:textId="23A35097" w:rsidR="00CC6377" w:rsidRDefault="00CC6377"/>
    <w:p w14:paraId="77514BF4" w14:textId="4B5766F4" w:rsidR="00CC6377" w:rsidRDefault="002D6051">
      <w:r>
        <w:rPr>
          <w:noProof/>
        </w:rPr>
        <w:drawing>
          <wp:anchor distT="0" distB="0" distL="114300" distR="114300" simplePos="0" relativeHeight="251677696" behindDoc="1" locked="0" layoutInCell="1" allowOverlap="1" wp14:anchorId="631DFC14" wp14:editId="634E7884">
            <wp:simplePos x="0" y="0"/>
            <wp:positionH relativeFrom="column">
              <wp:posOffset>1266825</wp:posOffset>
            </wp:positionH>
            <wp:positionV relativeFrom="paragraph">
              <wp:posOffset>149860</wp:posOffset>
            </wp:positionV>
            <wp:extent cx="3200400" cy="1905000"/>
            <wp:effectExtent l="0" t="0" r="0" b="0"/>
            <wp:wrapTight wrapText="bothSides">
              <wp:wrapPolygon edited="0">
                <wp:start x="0" y="0"/>
                <wp:lineTo x="0" y="21384"/>
                <wp:lineTo x="21471" y="21384"/>
                <wp:lineTo x="21471" y="0"/>
                <wp:lineTo x="0" y="0"/>
              </wp:wrapPolygon>
            </wp:wrapTight>
            <wp:docPr id="18948390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E40D3F" w14:textId="6288B151" w:rsidR="00CC6377" w:rsidRDefault="00CC6377"/>
    <w:p w14:paraId="57081BF5" w14:textId="6E551536" w:rsidR="00CC6377" w:rsidRDefault="00CC6377"/>
    <w:p w14:paraId="4CE93E01" w14:textId="640F3336" w:rsidR="00CC6377" w:rsidRDefault="00CC6377"/>
    <w:p w14:paraId="34CC4987" w14:textId="36EEB013" w:rsidR="00CC6377" w:rsidRDefault="00CC6377"/>
    <w:p w14:paraId="1D32FC3E" w14:textId="2AA48ACB" w:rsidR="00CC6377" w:rsidRDefault="00CC6377"/>
    <w:p w14:paraId="4A3C7A66" w14:textId="5E35B5EA" w:rsidR="00CC6377" w:rsidRDefault="00CC6377"/>
    <w:p w14:paraId="148EA30F" w14:textId="493CFB79" w:rsidR="00CC6377" w:rsidRDefault="00CC6377"/>
    <w:p w14:paraId="39351FDF" w14:textId="4388209B" w:rsidR="00CC6377" w:rsidRDefault="002D6051">
      <w:r>
        <w:rPr>
          <w:noProof/>
        </w:rPr>
        <w:drawing>
          <wp:anchor distT="0" distB="0" distL="114300" distR="114300" simplePos="0" relativeHeight="251676672" behindDoc="1" locked="0" layoutInCell="1" allowOverlap="1" wp14:anchorId="1E66A6E9" wp14:editId="0884A854">
            <wp:simplePos x="0" y="0"/>
            <wp:positionH relativeFrom="column">
              <wp:posOffset>2800350</wp:posOffset>
            </wp:positionH>
            <wp:positionV relativeFrom="paragraph">
              <wp:posOffset>278130</wp:posOffset>
            </wp:positionV>
            <wp:extent cx="2938780" cy="1962150"/>
            <wp:effectExtent l="0" t="0" r="0" b="0"/>
            <wp:wrapTight wrapText="bothSides">
              <wp:wrapPolygon edited="0">
                <wp:start x="0" y="0"/>
                <wp:lineTo x="0" y="21390"/>
                <wp:lineTo x="21423" y="21390"/>
                <wp:lineTo x="21423" y="0"/>
                <wp:lineTo x="0" y="0"/>
              </wp:wrapPolygon>
            </wp:wrapTight>
            <wp:docPr id="2536563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38780" cy="1962150"/>
                    </a:xfrm>
                    <a:prstGeom prst="rect">
                      <a:avLst/>
                    </a:prstGeom>
                    <a:noFill/>
                    <a:ln>
                      <a:noFill/>
                    </a:ln>
                  </pic:spPr>
                </pic:pic>
              </a:graphicData>
            </a:graphic>
            <wp14:sizeRelV relativeFrom="margin">
              <wp14:pctHeight>0</wp14:pctHeight>
            </wp14:sizeRelV>
          </wp:anchor>
        </w:drawing>
      </w:r>
    </w:p>
    <w:p w14:paraId="62691983" w14:textId="77777777" w:rsidR="00CC6377" w:rsidRDefault="00CC6377"/>
    <w:p w14:paraId="3C9EDFD3" w14:textId="77777777" w:rsidR="00A70B3B" w:rsidRDefault="00A70B3B"/>
    <w:p w14:paraId="6F42BDB4" w14:textId="77777777" w:rsidR="00CC6377" w:rsidRDefault="00CC6377"/>
    <w:p w14:paraId="0C29ABFC" w14:textId="22A5DF27" w:rsidR="00CC6377" w:rsidRDefault="00CC6377" w:rsidP="00787FFB">
      <w:pPr>
        <w:jc w:val="center"/>
      </w:pPr>
    </w:p>
    <w:p w14:paraId="318D603F" w14:textId="6A4EBBAC" w:rsidR="00CC6377" w:rsidRPr="00804273" w:rsidRDefault="00804273" w:rsidP="00804273">
      <w:pPr>
        <w:jc w:val="center"/>
        <w:rPr>
          <w:b/>
          <w:bCs/>
          <w:sz w:val="40"/>
          <w:szCs w:val="40"/>
        </w:rPr>
      </w:pPr>
      <w:r w:rsidRPr="00804273">
        <w:rPr>
          <w:b/>
          <w:bCs/>
          <w:noProof/>
          <w:sz w:val="40"/>
          <w:szCs w:val="40"/>
        </w:rPr>
        <w:lastRenderedPageBreak/>
        <w:drawing>
          <wp:anchor distT="0" distB="0" distL="114300" distR="114300" simplePos="0" relativeHeight="251678720" behindDoc="1" locked="0" layoutInCell="1" allowOverlap="1" wp14:anchorId="505F592C" wp14:editId="650B652D">
            <wp:simplePos x="0" y="0"/>
            <wp:positionH relativeFrom="column">
              <wp:posOffset>-209550</wp:posOffset>
            </wp:positionH>
            <wp:positionV relativeFrom="paragraph">
              <wp:posOffset>939165</wp:posOffset>
            </wp:positionV>
            <wp:extent cx="5895975" cy="7181850"/>
            <wp:effectExtent l="0" t="0" r="9525" b="0"/>
            <wp:wrapTight wrapText="bothSides">
              <wp:wrapPolygon edited="0">
                <wp:start x="0" y="0"/>
                <wp:lineTo x="0" y="21543"/>
                <wp:lineTo x="21565" y="21543"/>
                <wp:lineTo x="21565" y="0"/>
                <wp:lineTo x="0" y="0"/>
              </wp:wrapPolygon>
            </wp:wrapTight>
            <wp:docPr id="2013727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2760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95975" cy="7181850"/>
                    </a:xfrm>
                    <a:prstGeom prst="rect">
                      <a:avLst/>
                    </a:prstGeom>
                  </pic:spPr>
                </pic:pic>
              </a:graphicData>
            </a:graphic>
            <wp14:sizeRelH relativeFrom="margin">
              <wp14:pctWidth>0</wp14:pctWidth>
            </wp14:sizeRelH>
            <wp14:sizeRelV relativeFrom="margin">
              <wp14:pctHeight>0</wp14:pctHeight>
            </wp14:sizeRelV>
          </wp:anchor>
        </w:drawing>
      </w:r>
      <w:r w:rsidRPr="00804273">
        <w:rPr>
          <w:b/>
          <w:bCs/>
          <w:sz w:val="40"/>
          <w:szCs w:val="40"/>
        </w:rPr>
        <w:t>PARTICIPANTS LIST</w:t>
      </w:r>
    </w:p>
    <w:p w14:paraId="247DA887" w14:textId="7FB95C74" w:rsidR="00CC6377" w:rsidRDefault="00570AA5">
      <w:r>
        <w:rPr>
          <w:noProof/>
        </w:rPr>
        <w:lastRenderedPageBreak/>
        <w:drawing>
          <wp:inline distT="0" distB="0" distL="0" distR="0" wp14:anchorId="051CD359" wp14:editId="66F4A97F">
            <wp:extent cx="5281684" cy="6880413"/>
            <wp:effectExtent l="0" t="0" r="0" b="0"/>
            <wp:docPr id="210977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770856" name=""/>
                    <pic:cNvPicPr/>
                  </pic:nvPicPr>
                  <pic:blipFill>
                    <a:blip r:embed="rId22"/>
                    <a:stretch>
                      <a:fillRect/>
                    </a:stretch>
                  </pic:blipFill>
                  <pic:spPr>
                    <a:xfrm>
                      <a:off x="0" y="0"/>
                      <a:ext cx="5291190" cy="6892796"/>
                    </a:xfrm>
                    <a:prstGeom prst="rect">
                      <a:avLst/>
                    </a:prstGeom>
                  </pic:spPr>
                </pic:pic>
              </a:graphicData>
            </a:graphic>
          </wp:inline>
        </w:drawing>
      </w:r>
    </w:p>
    <w:p w14:paraId="1E864DB2" w14:textId="66B02513" w:rsidR="00CC6377" w:rsidRDefault="00CC6377"/>
    <w:p w14:paraId="0A59D1E6" w14:textId="77777777" w:rsidR="00787FFB" w:rsidRDefault="00787FFB"/>
    <w:p w14:paraId="59620837" w14:textId="77777777" w:rsidR="00787FFB" w:rsidRDefault="00787FFB"/>
    <w:p w14:paraId="1CE5C183" w14:textId="280121D7" w:rsidR="00787FFB" w:rsidRDefault="00787FFB" w:rsidP="00787FFB">
      <w:pPr>
        <w:jc w:val="center"/>
      </w:pPr>
    </w:p>
    <w:p w14:paraId="0C320ECB" w14:textId="77777777" w:rsidR="003E52E3" w:rsidRDefault="003E52E3" w:rsidP="00787FFB">
      <w:pPr>
        <w:jc w:val="center"/>
      </w:pPr>
    </w:p>
    <w:p w14:paraId="5CAB9E78" w14:textId="77777777" w:rsidR="003E52E3" w:rsidRDefault="003E52E3" w:rsidP="00787FFB">
      <w:pPr>
        <w:jc w:val="center"/>
      </w:pPr>
    </w:p>
    <w:p w14:paraId="63258E0B" w14:textId="77777777" w:rsidR="003E52E3" w:rsidRDefault="003E52E3" w:rsidP="00787FFB">
      <w:pPr>
        <w:jc w:val="center"/>
      </w:pPr>
    </w:p>
    <w:p w14:paraId="1DFBDD9E" w14:textId="34B4F62F" w:rsidR="003E52E3" w:rsidRDefault="004A5EAC" w:rsidP="00787FFB">
      <w:pPr>
        <w:jc w:val="center"/>
      </w:pPr>
      <w:r w:rsidRPr="004A5EAC">
        <w:rPr>
          <w:noProof/>
        </w:rPr>
        <w:drawing>
          <wp:inline distT="0" distB="0" distL="0" distR="0" wp14:anchorId="1D5536ED" wp14:editId="500FE6E9">
            <wp:extent cx="4496230" cy="3425588"/>
            <wp:effectExtent l="0" t="0" r="0" b="3810"/>
            <wp:docPr id="675291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0557" cy="3428884"/>
                    </a:xfrm>
                    <a:prstGeom prst="rect">
                      <a:avLst/>
                    </a:prstGeom>
                    <a:noFill/>
                    <a:ln>
                      <a:noFill/>
                    </a:ln>
                  </pic:spPr>
                </pic:pic>
              </a:graphicData>
            </a:graphic>
          </wp:inline>
        </w:drawing>
      </w:r>
      <w:r w:rsidR="003E52E3">
        <w:t xml:space="preserve"> </w:t>
      </w:r>
    </w:p>
    <w:p w14:paraId="622BD50D" w14:textId="77777777" w:rsidR="007368F6" w:rsidRDefault="007368F6" w:rsidP="00787FFB">
      <w:pPr>
        <w:jc w:val="center"/>
      </w:pPr>
    </w:p>
    <w:p w14:paraId="5B337821" w14:textId="77777777" w:rsidR="007368F6" w:rsidRDefault="007368F6" w:rsidP="00787FFB">
      <w:pPr>
        <w:jc w:val="center"/>
      </w:pPr>
    </w:p>
    <w:p w14:paraId="370E95F7" w14:textId="452C4281" w:rsidR="007368F6" w:rsidRDefault="007368F6" w:rsidP="00787FFB">
      <w:pPr>
        <w:jc w:val="center"/>
      </w:pPr>
    </w:p>
    <w:p w14:paraId="0BB8C1C4" w14:textId="77777777" w:rsidR="007368F6" w:rsidRDefault="007368F6" w:rsidP="00787FFB">
      <w:pPr>
        <w:jc w:val="center"/>
      </w:pPr>
    </w:p>
    <w:p w14:paraId="54935642" w14:textId="77777777" w:rsidR="007368F6" w:rsidRDefault="007368F6" w:rsidP="00787FFB">
      <w:pPr>
        <w:jc w:val="center"/>
      </w:pPr>
    </w:p>
    <w:p w14:paraId="2AFF8EB8" w14:textId="77777777" w:rsidR="007368F6" w:rsidRDefault="007368F6" w:rsidP="00787FFB">
      <w:pPr>
        <w:jc w:val="center"/>
      </w:pPr>
    </w:p>
    <w:p w14:paraId="5801D4C4" w14:textId="77777777" w:rsidR="007368F6" w:rsidRDefault="007368F6" w:rsidP="00787FFB">
      <w:pPr>
        <w:jc w:val="center"/>
      </w:pPr>
    </w:p>
    <w:p w14:paraId="5C1C68AF" w14:textId="77777777" w:rsidR="007368F6" w:rsidRDefault="007368F6" w:rsidP="00787FFB">
      <w:pPr>
        <w:jc w:val="center"/>
      </w:pPr>
    </w:p>
    <w:p w14:paraId="2BF0983F" w14:textId="77777777" w:rsidR="007368F6" w:rsidRDefault="007368F6" w:rsidP="00787FFB">
      <w:pPr>
        <w:jc w:val="center"/>
      </w:pPr>
    </w:p>
    <w:p w14:paraId="457A57FD" w14:textId="77777777" w:rsidR="007368F6" w:rsidRDefault="007368F6" w:rsidP="00787FFB">
      <w:pPr>
        <w:jc w:val="center"/>
      </w:pPr>
    </w:p>
    <w:p w14:paraId="4EBBB313" w14:textId="77777777" w:rsidR="007368F6" w:rsidRDefault="007368F6" w:rsidP="00787FFB">
      <w:pPr>
        <w:jc w:val="center"/>
      </w:pPr>
    </w:p>
    <w:p w14:paraId="38143109" w14:textId="77777777" w:rsidR="007368F6" w:rsidRDefault="007368F6" w:rsidP="00787FFB">
      <w:pPr>
        <w:jc w:val="center"/>
      </w:pPr>
    </w:p>
    <w:p w14:paraId="0A48DE8C" w14:textId="77777777" w:rsidR="007368F6" w:rsidRDefault="007368F6" w:rsidP="00787FFB">
      <w:pPr>
        <w:jc w:val="center"/>
      </w:pPr>
    </w:p>
    <w:p w14:paraId="74E4D454" w14:textId="77777777" w:rsidR="007368F6" w:rsidRDefault="007368F6" w:rsidP="00787FFB">
      <w:pPr>
        <w:jc w:val="center"/>
      </w:pPr>
    </w:p>
    <w:p w14:paraId="2287A65F" w14:textId="623597E3" w:rsidR="007368F6" w:rsidRDefault="007368F6" w:rsidP="00787FFB">
      <w:pPr>
        <w:jc w:val="center"/>
      </w:pPr>
    </w:p>
    <w:p w14:paraId="2D546841" w14:textId="77777777" w:rsidR="004A5EAC" w:rsidRDefault="004A5EAC" w:rsidP="00787FFB">
      <w:pPr>
        <w:jc w:val="center"/>
      </w:pPr>
    </w:p>
    <w:p w14:paraId="5EFE74AF" w14:textId="77777777" w:rsidR="004A5EAC" w:rsidRDefault="004A5EAC" w:rsidP="00787FFB">
      <w:pPr>
        <w:jc w:val="center"/>
      </w:pPr>
    </w:p>
    <w:sectPr w:rsidR="004A5EAC" w:rsidSect="00A70B3B">
      <w:pgSz w:w="11906" w:h="16838"/>
      <w:pgMar w:top="1701"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unga">
    <w:panose1 w:val="020B0502040204020203"/>
    <w:charset w:val="00"/>
    <w:family w:val="swiss"/>
    <w:pitch w:val="variable"/>
    <w:sig w:usb0="004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45C1B"/>
    <w:multiLevelType w:val="hybridMultilevel"/>
    <w:tmpl w:val="E75E8368"/>
    <w:lvl w:ilvl="0" w:tplc="4009000F">
      <w:start w:val="1"/>
      <w:numFmt w:val="decimal"/>
      <w:lvlText w:val="%1."/>
      <w:lvlJc w:val="left"/>
      <w:pPr>
        <w:ind w:left="436" w:hanging="360"/>
      </w:p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1" w15:restartNumberingAfterBreak="0">
    <w:nsid w:val="41FA42E4"/>
    <w:multiLevelType w:val="hybridMultilevel"/>
    <w:tmpl w:val="B4967A1E"/>
    <w:lvl w:ilvl="0" w:tplc="40090001">
      <w:start w:val="1"/>
      <w:numFmt w:val="bullet"/>
      <w:lvlText w:val=""/>
      <w:lvlJc w:val="left"/>
      <w:pPr>
        <w:ind w:left="294" w:hanging="360"/>
      </w:pPr>
      <w:rPr>
        <w:rFonts w:ascii="Symbol" w:hAnsi="Symbol" w:hint="default"/>
      </w:rPr>
    </w:lvl>
    <w:lvl w:ilvl="1" w:tplc="40090003">
      <w:start w:val="1"/>
      <w:numFmt w:val="bullet"/>
      <w:lvlText w:val="o"/>
      <w:lvlJc w:val="left"/>
      <w:pPr>
        <w:ind w:left="1014" w:hanging="360"/>
      </w:pPr>
      <w:rPr>
        <w:rFonts w:ascii="Courier New" w:hAnsi="Courier New" w:cs="Courier New" w:hint="default"/>
      </w:rPr>
    </w:lvl>
    <w:lvl w:ilvl="2" w:tplc="40090005" w:tentative="1">
      <w:start w:val="1"/>
      <w:numFmt w:val="bullet"/>
      <w:lvlText w:val=""/>
      <w:lvlJc w:val="left"/>
      <w:pPr>
        <w:ind w:left="1734" w:hanging="360"/>
      </w:pPr>
      <w:rPr>
        <w:rFonts w:ascii="Wingdings" w:hAnsi="Wingdings" w:hint="default"/>
      </w:rPr>
    </w:lvl>
    <w:lvl w:ilvl="3" w:tplc="40090001" w:tentative="1">
      <w:start w:val="1"/>
      <w:numFmt w:val="bullet"/>
      <w:lvlText w:val=""/>
      <w:lvlJc w:val="left"/>
      <w:pPr>
        <w:ind w:left="2454" w:hanging="360"/>
      </w:pPr>
      <w:rPr>
        <w:rFonts w:ascii="Symbol" w:hAnsi="Symbol" w:hint="default"/>
      </w:rPr>
    </w:lvl>
    <w:lvl w:ilvl="4" w:tplc="40090003" w:tentative="1">
      <w:start w:val="1"/>
      <w:numFmt w:val="bullet"/>
      <w:lvlText w:val="o"/>
      <w:lvlJc w:val="left"/>
      <w:pPr>
        <w:ind w:left="3174" w:hanging="360"/>
      </w:pPr>
      <w:rPr>
        <w:rFonts w:ascii="Courier New" w:hAnsi="Courier New" w:cs="Courier New" w:hint="default"/>
      </w:rPr>
    </w:lvl>
    <w:lvl w:ilvl="5" w:tplc="40090005" w:tentative="1">
      <w:start w:val="1"/>
      <w:numFmt w:val="bullet"/>
      <w:lvlText w:val=""/>
      <w:lvlJc w:val="left"/>
      <w:pPr>
        <w:ind w:left="3894" w:hanging="360"/>
      </w:pPr>
      <w:rPr>
        <w:rFonts w:ascii="Wingdings" w:hAnsi="Wingdings" w:hint="default"/>
      </w:rPr>
    </w:lvl>
    <w:lvl w:ilvl="6" w:tplc="40090001" w:tentative="1">
      <w:start w:val="1"/>
      <w:numFmt w:val="bullet"/>
      <w:lvlText w:val=""/>
      <w:lvlJc w:val="left"/>
      <w:pPr>
        <w:ind w:left="4614" w:hanging="360"/>
      </w:pPr>
      <w:rPr>
        <w:rFonts w:ascii="Symbol" w:hAnsi="Symbol" w:hint="default"/>
      </w:rPr>
    </w:lvl>
    <w:lvl w:ilvl="7" w:tplc="40090003" w:tentative="1">
      <w:start w:val="1"/>
      <w:numFmt w:val="bullet"/>
      <w:lvlText w:val="o"/>
      <w:lvlJc w:val="left"/>
      <w:pPr>
        <w:ind w:left="5334" w:hanging="360"/>
      </w:pPr>
      <w:rPr>
        <w:rFonts w:ascii="Courier New" w:hAnsi="Courier New" w:cs="Courier New" w:hint="default"/>
      </w:rPr>
    </w:lvl>
    <w:lvl w:ilvl="8" w:tplc="40090005" w:tentative="1">
      <w:start w:val="1"/>
      <w:numFmt w:val="bullet"/>
      <w:lvlText w:val=""/>
      <w:lvlJc w:val="left"/>
      <w:pPr>
        <w:ind w:left="6054" w:hanging="360"/>
      </w:pPr>
      <w:rPr>
        <w:rFonts w:ascii="Wingdings" w:hAnsi="Wingdings" w:hint="default"/>
      </w:rPr>
    </w:lvl>
  </w:abstractNum>
  <w:num w:numId="1" w16cid:durableId="294531119">
    <w:abstractNumId w:val="1"/>
  </w:num>
  <w:num w:numId="2" w16cid:durableId="823280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DFE"/>
    <w:rsid w:val="00032A4A"/>
    <w:rsid w:val="000A4F59"/>
    <w:rsid w:val="0011406B"/>
    <w:rsid w:val="001331E6"/>
    <w:rsid w:val="00151219"/>
    <w:rsid w:val="00206CA8"/>
    <w:rsid w:val="00281DFE"/>
    <w:rsid w:val="00283930"/>
    <w:rsid w:val="002D6051"/>
    <w:rsid w:val="00315085"/>
    <w:rsid w:val="00333A9F"/>
    <w:rsid w:val="003C6590"/>
    <w:rsid w:val="003E52E3"/>
    <w:rsid w:val="00414B63"/>
    <w:rsid w:val="004439F3"/>
    <w:rsid w:val="004A5031"/>
    <w:rsid w:val="004A5EAC"/>
    <w:rsid w:val="004B5EAC"/>
    <w:rsid w:val="00570AA5"/>
    <w:rsid w:val="00597EB5"/>
    <w:rsid w:val="00657294"/>
    <w:rsid w:val="006C7C26"/>
    <w:rsid w:val="00706D61"/>
    <w:rsid w:val="00730D04"/>
    <w:rsid w:val="007352C6"/>
    <w:rsid w:val="007368F6"/>
    <w:rsid w:val="00745C53"/>
    <w:rsid w:val="00757301"/>
    <w:rsid w:val="00776034"/>
    <w:rsid w:val="00787FFB"/>
    <w:rsid w:val="00800B37"/>
    <w:rsid w:val="00804273"/>
    <w:rsid w:val="00822F08"/>
    <w:rsid w:val="00835F50"/>
    <w:rsid w:val="008B0CA2"/>
    <w:rsid w:val="008D09F0"/>
    <w:rsid w:val="0090417F"/>
    <w:rsid w:val="00941998"/>
    <w:rsid w:val="00953B38"/>
    <w:rsid w:val="00A70B3B"/>
    <w:rsid w:val="00B1072C"/>
    <w:rsid w:val="00B3011D"/>
    <w:rsid w:val="00BE5A8B"/>
    <w:rsid w:val="00C17E57"/>
    <w:rsid w:val="00C46859"/>
    <w:rsid w:val="00CA5F15"/>
    <w:rsid w:val="00CC6377"/>
    <w:rsid w:val="00D22B55"/>
    <w:rsid w:val="00D706B6"/>
    <w:rsid w:val="00D82F51"/>
    <w:rsid w:val="00DE7A8C"/>
    <w:rsid w:val="00EA5CC8"/>
    <w:rsid w:val="00FA39FF"/>
    <w:rsid w:val="00FF01F1"/>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0EE9F"/>
  <w15:chartTrackingRefBased/>
  <w15:docId w15:val="{6AA7181D-1CB3-47BE-BABD-CF1913F05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1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1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1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1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1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1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1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1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1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1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1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1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1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1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1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1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1DFE"/>
    <w:rPr>
      <w:rFonts w:eastAsiaTheme="majorEastAsia" w:cstheme="majorBidi"/>
      <w:color w:val="272727" w:themeColor="text1" w:themeTint="D8"/>
    </w:rPr>
  </w:style>
  <w:style w:type="paragraph" w:styleId="Title">
    <w:name w:val="Title"/>
    <w:basedOn w:val="Normal"/>
    <w:next w:val="Normal"/>
    <w:link w:val="TitleChar"/>
    <w:uiPriority w:val="10"/>
    <w:qFormat/>
    <w:rsid w:val="00281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1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1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1DFE"/>
    <w:pPr>
      <w:spacing w:before="160"/>
      <w:jc w:val="center"/>
    </w:pPr>
    <w:rPr>
      <w:i/>
      <w:iCs/>
      <w:color w:val="404040" w:themeColor="text1" w:themeTint="BF"/>
    </w:rPr>
  </w:style>
  <w:style w:type="character" w:customStyle="1" w:styleId="QuoteChar">
    <w:name w:val="Quote Char"/>
    <w:basedOn w:val="DefaultParagraphFont"/>
    <w:link w:val="Quote"/>
    <w:uiPriority w:val="29"/>
    <w:rsid w:val="00281DFE"/>
    <w:rPr>
      <w:i/>
      <w:iCs/>
      <w:color w:val="404040" w:themeColor="text1" w:themeTint="BF"/>
    </w:rPr>
  </w:style>
  <w:style w:type="paragraph" w:styleId="ListParagraph">
    <w:name w:val="List Paragraph"/>
    <w:basedOn w:val="Normal"/>
    <w:uiPriority w:val="34"/>
    <w:qFormat/>
    <w:rsid w:val="00281DFE"/>
    <w:pPr>
      <w:ind w:left="720"/>
      <w:contextualSpacing/>
    </w:pPr>
  </w:style>
  <w:style w:type="character" w:styleId="IntenseEmphasis">
    <w:name w:val="Intense Emphasis"/>
    <w:basedOn w:val="DefaultParagraphFont"/>
    <w:uiPriority w:val="21"/>
    <w:qFormat/>
    <w:rsid w:val="00281DFE"/>
    <w:rPr>
      <w:i/>
      <w:iCs/>
      <w:color w:val="0F4761" w:themeColor="accent1" w:themeShade="BF"/>
    </w:rPr>
  </w:style>
  <w:style w:type="paragraph" w:styleId="IntenseQuote">
    <w:name w:val="Intense Quote"/>
    <w:basedOn w:val="Normal"/>
    <w:next w:val="Normal"/>
    <w:link w:val="IntenseQuoteChar"/>
    <w:uiPriority w:val="30"/>
    <w:qFormat/>
    <w:rsid w:val="00281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1DFE"/>
    <w:rPr>
      <w:i/>
      <w:iCs/>
      <w:color w:val="0F4761" w:themeColor="accent1" w:themeShade="BF"/>
    </w:rPr>
  </w:style>
  <w:style w:type="character" w:styleId="IntenseReference">
    <w:name w:val="Intense Reference"/>
    <w:basedOn w:val="DefaultParagraphFont"/>
    <w:uiPriority w:val="32"/>
    <w:qFormat/>
    <w:rsid w:val="00281DFE"/>
    <w:rPr>
      <w:b/>
      <w:bCs/>
      <w:smallCaps/>
      <w:color w:val="0F4761" w:themeColor="accent1" w:themeShade="BF"/>
      <w:spacing w:val="5"/>
    </w:rPr>
  </w:style>
  <w:style w:type="table" w:styleId="TableGrid">
    <w:name w:val="Table Grid"/>
    <w:basedOn w:val="TableNormal"/>
    <w:uiPriority w:val="39"/>
    <w:rsid w:val="00835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emf"/><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jpe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F012C-0879-4A41-BBBB-81E1720BE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10</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iqac</dc:creator>
  <cp:keywords/>
  <dc:description/>
  <cp:lastModifiedBy>iqac</cp:lastModifiedBy>
  <cp:revision>64</cp:revision>
  <cp:lastPrinted>2026-05-07T06:28:00Z</cp:lastPrinted>
  <dcterms:created xsi:type="dcterms:W3CDTF">2026-02-19T05:07:00Z</dcterms:created>
  <dcterms:modified xsi:type="dcterms:W3CDTF">2026-05-07T06:28:00Z</dcterms:modified>
</cp:coreProperties>
</file>