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40F48" w14:textId="77777777" w:rsidR="00B74FC5" w:rsidRPr="00D141BF" w:rsidRDefault="00B74FC5" w:rsidP="00B74FC5">
      <w:r w:rsidRPr="00D141BF">
        <w:br/>
      </w:r>
      <w:r w:rsidRPr="00D141BF">
        <w:rPr>
          <w:noProof/>
        </w:rPr>
        <w:drawing>
          <wp:inline distT="0" distB="0" distL="0" distR="0" wp14:anchorId="6FCCAB65" wp14:editId="4DD68B05">
            <wp:extent cx="5731510" cy="555625"/>
            <wp:effectExtent l="0" t="0" r="2540" b="0"/>
            <wp:docPr id="204669884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31510" cy="555625"/>
                    </a:xfrm>
                    <a:prstGeom prst="rect">
                      <a:avLst/>
                    </a:prstGeom>
                    <a:noFill/>
                    <a:ln>
                      <a:noFill/>
                    </a:ln>
                  </pic:spPr>
                </pic:pic>
              </a:graphicData>
            </a:graphic>
          </wp:inline>
        </w:drawing>
      </w:r>
    </w:p>
    <w:p w14:paraId="574AFA39" w14:textId="77777777" w:rsidR="00B74FC5" w:rsidRDefault="00B74FC5" w:rsidP="00B74FC5">
      <w:pPr>
        <w:rPr>
          <w:b/>
          <w:bCs/>
        </w:rPr>
      </w:pPr>
    </w:p>
    <w:p w14:paraId="726E37F8" w14:textId="77777777" w:rsidR="00B74FC5" w:rsidRPr="00D141BF" w:rsidRDefault="00B74FC5" w:rsidP="00B74FC5">
      <w:pPr>
        <w:jc w:val="center"/>
      </w:pPr>
      <w:r w:rsidRPr="00D141BF">
        <w:rPr>
          <w:b/>
          <w:bCs/>
        </w:rPr>
        <w:t xml:space="preserve">Report on </w:t>
      </w:r>
      <w:r>
        <w:rPr>
          <w:b/>
          <w:bCs/>
        </w:rPr>
        <w:t>Webinar</w:t>
      </w:r>
    </w:p>
    <w:p w14:paraId="09660814" w14:textId="77777777" w:rsidR="00B74FC5" w:rsidRPr="00D141BF" w:rsidRDefault="00B74FC5" w:rsidP="00B74FC5">
      <w:r w:rsidRPr="00D141BF">
        <w:t>                                                                   </w:t>
      </w:r>
    </w:p>
    <w:p w14:paraId="2A5098CB" w14:textId="77777777" w:rsidR="00B74FC5" w:rsidRPr="00D141BF" w:rsidRDefault="00B74FC5" w:rsidP="00B74FC5">
      <w:r w:rsidRPr="00D141BF">
        <w:rPr>
          <w:b/>
          <w:bCs/>
        </w:rPr>
        <w:t>Name of the Activity:</w:t>
      </w:r>
      <w:r w:rsidRPr="00D141BF">
        <w:t xml:space="preserve"> </w:t>
      </w:r>
      <w:r>
        <w:t>Webinar</w:t>
      </w:r>
    </w:p>
    <w:p w14:paraId="24B3A6E1" w14:textId="77777777" w:rsidR="00B74FC5" w:rsidRPr="00D141BF" w:rsidRDefault="00B74FC5" w:rsidP="00B74FC5">
      <w:r w:rsidRPr="00D141BF">
        <w:rPr>
          <w:b/>
          <w:bCs/>
        </w:rPr>
        <w:t>Title of the event:</w:t>
      </w:r>
      <w:r w:rsidRPr="00D141BF">
        <w:t xml:space="preserve">  </w:t>
      </w:r>
      <w:r>
        <w:t>Careers in Investment Banking</w:t>
      </w:r>
    </w:p>
    <w:p w14:paraId="07F790E6" w14:textId="497A5D78" w:rsidR="00B74FC5" w:rsidRPr="00D141BF" w:rsidRDefault="00B74FC5" w:rsidP="00B74FC5">
      <w:r w:rsidRPr="00D141BF">
        <w:rPr>
          <w:b/>
          <w:bCs/>
        </w:rPr>
        <w:t>Day &amp; Date</w:t>
      </w:r>
      <w:r w:rsidRPr="00D141BF">
        <w:t xml:space="preserve">:  </w:t>
      </w:r>
      <w:r>
        <w:t>14-08-2</w:t>
      </w:r>
      <w:r w:rsidR="009714EB">
        <w:t>02</w:t>
      </w:r>
      <w:r>
        <w:t>6</w:t>
      </w:r>
    </w:p>
    <w:p w14:paraId="3F7E8C1D" w14:textId="034EE84B" w:rsidR="00B74FC5" w:rsidRPr="00D141BF" w:rsidRDefault="00B74FC5" w:rsidP="00B74FC5">
      <w:r w:rsidRPr="00D141BF">
        <w:rPr>
          <w:b/>
          <w:bCs/>
        </w:rPr>
        <w:t>Time:</w:t>
      </w:r>
      <w:r w:rsidRPr="00D141BF">
        <w:t xml:space="preserve">  </w:t>
      </w:r>
      <w:r>
        <w:t>4:00 to 5:00 PM</w:t>
      </w:r>
    </w:p>
    <w:p w14:paraId="74D21617" w14:textId="77777777" w:rsidR="00B74FC5" w:rsidRPr="00D141BF" w:rsidRDefault="00B74FC5" w:rsidP="00B74FC5">
      <w:r w:rsidRPr="00D141BF">
        <w:rPr>
          <w:b/>
          <w:bCs/>
        </w:rPr>
        <w:t>Mode: Online</w:t>
      </w:r>
    </w:p>
    <w:p w14:paraId="3AA65D3A" w14:textId="6971B348" w:rsidR="00B74FC5" w:rsidRPr="009714EB" w:rsidRDefault="00B74FC5" w:rsidP="00B74FC5">
      <w:r w:rsidRPr="00D141BF">
        <w:rPr>
          <w:b/>
          <w:bCs/>
        </w:rPr>
        <w:t xml:space="preserve">Resource Persons: </w:t>
      </w:r>
      <w:r w:rsidRPr="009714EB">
        <w:t>Mr</w:t>
      </w:r>
      <w:r w:rsidR="00585B6F" w:rsidRPr="009714EB">
        <w:t>.</w:t>
      </w:r>
      <w:r w:rsidRPr="009714EB">
        <w:t xml:space="preserve"> </w:t>
      </w:r>
      <w:r w:rsidR="00585B6F" w:rsidRPr="009714EB">
        <w:t>Nilesh Saraswat &amp; Mr. Vishal Bhojani</w:t>
      </w:r>
    </w:p>
    <w:p w14:paraId="1B535111" w14:textId="78730C81" w:rsidR="00B74FC5" w:rsidRPr="00D141BF" w:rsidRDefault="00B74FC5" w:rsidP="00B74FC5">
      <w:r w:rsidRPr="00D141BF">
        <w:rPr>
          <w:b/>
          <w:bCs/>
        </w:rPr>
        <w:t xml:space="preserve">No. of Participants/ Beneficiaries: </w:t>
      </w:r>
      <w:r>
        <w:rPr>
          <w:b/>
          <w:bCs/>
        </w:rPr>
        <w:t xml:space="preserve">III </w:t>
      </w:r>
      <w:proofErr w:type="gramStart"/>
      <w:r>
        <w:rPr>
          <w:b/>
          <w:bCs/>
        </w:rPr>
        <w:t>B.Com</w:t>
      </w:r>
      <w:proofErr w:type="gramEnd"/>
      <w:r>
        <w:rPr>
          <w:b/>
          <w:bCs/>
        </w:rPr>
        <w:t xml:space="preserve"> Students</w:t>
      </w:r>
    </w:p>
    <w:p w14:paraId="6659A83B" w14:textId="77777777" w:rsidR="00B74FC5" w:rsidRPr="00D141BF" w:rsidRDefault="00B74FC5" w:rsidP="00B74FC5">
      <w:proofErr w:type="gramStart"/>
      <w:r w:rsidRPr="00D141BF">
        <w:rPr>
          <w:b/>
          <w:bCs/>
        </w:rPr>
        <w:t>Brief summary</w:t>
      </w:r>
      <w:proofErr w:type="gramEnd"/>
      <w:r w:rsidRPr="00D141BF">
        <w:rPr>
          <w:b/>
          <w:bCs/>
        </w:rPr>
        <w:t xml:space="preserve"> of the activity:</w:t>
      </w:r>
      <w:r w:rsidRPr="00D141BF">
        <w:t> </w:t>
      </w:r>
    </w:p>
    <w:p w14:paraId="53AB94B0" w14:textId="176DCF5A" w:rsidR="00B74FC5" w:rsidRDefault="00B74FC5" w:rsidP="00B74FC5">
      <w:pPr>
        <w:jc w:val="both"/>
        <w:rPr>
          <w:b/>
          <w:bCs/>
        </w:rPr>
      </w:pPr>
      <w:r w:rsidRPr="00B74FC5">
        <w:t xml:space="preserve">The Department of Commerce organized a webinar on “Careers in Investment Banking” on </w:t>
      </w:r>
      <w:r>
        <w:t>1</w:t>
      </w:r>
      <w:r w:rsidRPr="00B74FC5">
        <w:t xml:space="preserve">4th August 2026, from 4:00 PM to 5:00 PM via Google Meet for III </w:t>
      </w:r>
      <w:proofErr w:type="gramStart"/>
      <w:r w:rsidRPr="00B74FC5">
        <w:t>B.Com</w:t>
      </w:r>
      <w:proofErr w:type="gramEnd"/>
      <w:r w:rsidRPr="00B74FC5">
        <w:t xml:space="preserve"> students. The session featured Mr. Nilesh Saraswat and Mr. Vishal Bhojani as speakers. The webinar aimed to provide students with an understanding of career opportunities in investment banking, its various functions, and the skills required to build a career in the field. The speakers shared valuable industry-oriented insights and helped students understand the professional scope and career pathways available in investment banking. The session also encouraged students to explore the financial services sector and develop the knowledge and skills required for a successful career. Overall, the webinar was informative and provided students with useful exposure to the investment banking profession.</w:t>
      </w:r>
    </w:p>
    <w:p w14:paraId="1012FF73" w14:textId="384F4234" w:rsidR="00B74FC5" w:rsidRPr="00D141BF" w:rsidRDefault="00B74FC5" w:rsidP="00B74FC5">
      <w:r w:rsidRPr="00D141BF">
        <w:rPr>
          <w:b/>
          <w:bCs/>
        </w:rPr>
        <w:t>Attachments:</w:t>
      </w:r>
    </w:p>
    <w:p w14:paraId="43DE96E6" w14:textId="77777777" w:rsidR="00B74FC5" w:rsidRPr="00D141BF" w:rsidRDefault="00B74FC5" w:rsidP="00B74FC5">
      <w:r w:rsidRPr="00D141BF">
        <w:t>Invitation: </w:t>
      </w:r>
    </w:p>
    <w:p w14:paraId="4D4FD144" w14:textId="77777777" w:rsidR="00B74FC5" w:rsidRPr="00D141BF" w:rsidRDefault="00B74FC5" w:rsidP="00B74FC5">
      <w:r w:rsidRPr="00D141BF">
        <w:t>Feedback: </w:t>
      </w:r>
    </w:p>
    <w:p w14:paraId="0A1C0422" w14:textId="77777777" w:rsidR="00B74FC5" w:rsidRPr="00D141BF" w:rsidRDefault="00B74FC5" w:rsidP="00B74FC5">
      <w:r w:rsidRPr="00D141BF">
        <w:t>Geotagged Photos: </w:t>
      </w:r>
    </w:p>
    <w:p w14:paraId="6FD74B70" w14:textId="77777777" w:rsidR="00B74FC5" w:rsidRPr="00D141BF" w:rsidRDefault="00B74FC5" w:rsidP="00B74FC5"/>
    <w:p w14:paraId="317605A5" w14:textId="6AB87228" w:rsidR="00B74FC5" w:rsidRDefault="00B74FC5" w:rsidP="00B74FC5">
      <w:pPr>
        <w:rPr>
          <w:noProof/>
        </w:rPr>
      </w:pPr>
      <w:r w:rsidRPr="00D141BF">
        <w:t>   </w:t>
      </w:r>
    </w:p>
    <w:p w14:paraId="42A8A08E" w14:textId="77777777" w:rsidR="00B74FC5" w:rsidRPr="00D141BF" w:rsidRDefault="00B74FC5" w:rsidP="00B74FC5"/>
    <w:p w14:paraId="17C34B75" w14:textId="77777777" w:rsidR="00B74FC5" w:rsidRPr="00D141BF" w:rsidRDefault="00B74FC5" w:rsidP="00B74FC5"/>
    <w:p w14:paraId="3A328A0A" w14:textId="77777777" w:rsidR="00B74FC5" w:rsidRPr="00D141BF" w:rsidRDefault="00B74FC5" w:rsidP="00B74FC5">
      <w:r w:rsidRPr="00D141BF">
        <w:t>     </w:t>
      </w:r>
    </w:p>
    <w:p w14:paraId="3FE686DC" w14:textId="77777777" w:rsidR="00B74FC5" w:rsidRPr="00D141BF" w:rsidRDefault="00B74FC5" w:rsidP="00B74FC5">
      <w:r w:rsidRPr="00D141BF">
        <w:t>                                     </w:t>
      </w:r>
    </w:p>
    <w:p w14:paraId="09D08EFA" w14:textId="77777777" w:rsidR="00B74FC5" w:rsidRPr="00D141BF" w:rsidRDefault="00B74FC5" w:rsidP="00B74FC5"/>
    <w:p w14:paraId="692DDAC5" w14:textId="77777777" w:rsidR="009F0AA5" w:rsidRDefault="009F0AA5" w:rsidP="00B74FC5"/>
    <w:p w14:paraId="5936ACD2" w14:textId="77777777" w:rsidR="009F0AA5" w:rsidRDefault="009F0AA5" w:rsidP="00B74FC5"/>
    <w:p w14:paraId="2109B343" w14:textId="1F2E95D4" w:rsidR="00B74FC5" w:rsidRPr="00D141BF" w:rsidRDefault="00B74FC5" w:rsidP="00B74FC5">
      <w:r w:rsidRPr="00D141BF">
        <w:lastRenderedPageBreak/>
        <w:t>Invitation</w:t>
      </w:r>
    </w:p>
    <w:p w14:paraId="0C2ECBCA" w14:textId="36E5B7EC" w:rsidR="00B74FC5" w:rsidRPr="00D141BF" w:rsidRDefault="00585B6F" w:rsidP="00B74FC5">
      <w:r>
        <w:rPr>
          <w:noProof/>
        </w:rPr>
        <w:drawing>
          <wp:inline distT="0" distB="0" distL="0" distR="0" wp14:anchorId="25CD9A26" wp14:editId="0D95DDA0">
            <wp:extent cx="5555411" cy="8333117"/>
            <wp:effectExtent l="0" t="0" r="7620" b="0"/>
            <wp:docPr id="17979574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957448" name="Picture 1797957448"/>
                    <pic:cNvPicPr/>
                  </pic:nvPicPr>
                  <pic:blipFill>
                    <a:blip r:embed="rId5">
                      <a:extLst>
                        <a:ext uri="{28A0092B-C50C-407E-A947-70E740481C1C}">
                          <a14:useLocalDpi xmlns:a14="http://schemas.microsoft.com/office/drawing/2010/main" val="0"/>
                        </a:ext>
                      </a:extLst>
                    </a:blip>
                    <a:stretch>
                      <a:fillRect/>
                    </a:stretch>
                  </pic:blipFill>
                  <pic:spPr>
                    <a:xfrm>
                      <a:off x="0" y="0"/>
                      <a:ext cx="5555961" cy="8333942"/>
                    </a:xfrm>
                    <a:prstGeom prst="rect">
                      <a:avLst/>
                    </a:prstGeom>
                  </pic:spPr>
                </pic:pic>
              </a:graphicData>
            </a:graphic>
          </wp:inline>
        </w:drawing>
      </w:r>
    </w:p>
    <w:p w14:paraId="1509C522" w14:textId="4AF0059D" w:rsidR="009714EB" w:rsidRDefault="009714EB" w:rsidP="009714EB">
      <w:pPr>
        <w:ind w:left="-142" w:hanging="426"/>
        <w:rPr>
          <w:noProof/>
        </w:rPr>
      </w:pPr>
      <w:r>
        <w:rPr>
          <w:noProof/>
        </w:rPr>
        <w:lastRenderedPageBreak/>
        <w:drawing>
          <wp:inline distT="0" distB="0" distL="0" distR="0" wp14:anchorId="0433EAA7" wp14:editId="71791990">
            <wp:extent cx="3116354" cy="4078799"/>
            <wp:effectExtent l="0" t="0" r="8255" b="0"/>
            <wp:docPr id="15748548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854862" name="Picture 1574854862"/>
                    <pic:cNvPicPr/>
                  </pic:nvPicPr>
                  <pic:blipFill rotWithShape="1">
                    <a:blip r:embed="rId6" cstate="print">
                      <a:extLst>
                        <a:ext uri="{28A0092B-C50C-407E-A947-70E740481C1C}">
                          <a14:useLocalDpi xmlns:a14="http://schemas.microsoft.com/office/drawing/2010/main" val="0"/>
                        </a:ext>
                      </a:extLst>
                    </a:blip>
                    <a:srcRect t="18749" b="37165"/>
                    <a:stretch>
                      <a:fillRect/>
                    </a:stretch>
                  </pic:blipFill>
                  <pic:spPr bwMode="auto">
                    <a:xfrm>
                      <a:off x="0" y="0"/>
                      <a:ext cx="3128569" cy="4094786"/>
                    </a:xfrm>
                    <a:prstGeom prst="rect">
                      <a:avLst/>
                    </a:prstGeom>
                    <a:ln>
                      <a:noFill/>
                    </a:ln>
                    <a:extLst>
                      <a:ext uri="{53640926-AAD7-44D8-BBD7-CCE9431645EC}">
                        <a14:shadowObscured xmlns:a14="http://schemas.microsoft.com/office/drawing/2010/main"/>
                      </a:ext>
                    </a:extLst>
                  </pic:spPr>
                </pic:pic>
              </a:graphicData>
            </a:graphic>
          </wp:inline>
        </w:drawing>
      </w:r>
      <w:r>
        <w:t xml:space="preserve">  </w:t>
      </w:r>
      <w:r>
        <w:rPr>
          <w:noProof/>
        </w:rPr>
        <w:drawing>
          <wp:inline distT="0" distB="0" distL="0" distR="0" wp14:anchorId="75144654" wp14:editId="0A4418D3">
            <wp:extent cx="3032671" cy="4898004"/>
            <wp:effectExtent l="0" t="0" r="0" b="0"/>
            <wp:docPr id="7062110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6211046" name="Picture 706211046"/>
                    <pic:cNvPicPr/>
                  </pic:nvPicPr>
                  <pic:blipFill rotWithShape="1">
                    <a:blip r:embed="rId7" cstate="print">
                      <a:extLst>
                        <a:ext uri="{28A0092B-C50C-407E-A947-70E740481C1C}">
                          <a14:useLocalDpi xmlns:a14="http://schemas.microsoft.com/office/drawing/2010/main" val="0"/>
                        </a:ext>
                      </a:extLst>
                    </a:blip>
                    <a:srcRect t="21979" r="-478" b="4996"/>
                    <a:stretch>
                      <a:fillRect/>
                    </a:stretch>
                  </pic:blipFill>
                  <pic:spPr bwMode="auto">
                    <a:xfrm>
                      <a:off x="0" y="0"/>
                      <a:ext cx="3039753" cy="4909442"/>
                    </a:xfrm>
                    <a:prstGeom prst="rect">
                      <a:avLst/>
                    </a:prstGeom>
                    <a:ln>
                      <a:noFill/>
                    </a:ln>
                    <a:extLst>
                      <a:ext uri="{53640926-AAD7-44D8-BBD7-CCE9431645EC}">
                        <a14:shadowObscured xmlns:a14="http://schemas.microsoft.com/office/drawing/2010/main"/>
                      </a:ext>
                    </a:extLst>
                  </pic:spPr>
                </pic:pic>
              </a:graphicData>
            </a:graphic>
          </wp:inline>
        </w:drawing>
      </w:r>
    </w:p>
    <w:p w14:paraId="7A4CAB91" w14:textId="473A4819" w:rsidR="00B74FC5" w:rsidRPr="00D141BF" w:rsidRDefault="009714EB" w:rsidP="001137E9">
      <w:pPr>
        <w:ind w:left="-142" w:hanging="426"/>
        <w:jc w:val="center"/>
      </w:pPr>
      <w:r>
        <w:rPr>
          <w:noProof/>
        </w:rPr>
        <w:drawing>
          <wp:inline distT="0" distB="0" distL="0" distR="0" wp14:anchorId="44F449A3" wp14:editId="35B0B0DB">
            <wp:extent cx="3434964" cy="4047108"/>
            <wp:effectExtent l="0" t="0" r="0" b="0"/>
            <wp:docPr id="84359504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3595045" name="Picture 843595045"/>
                    <pic:cNvPicPr/>
                  </pic:nvPicPr>
                  <pic:blipFill rotWithShape="1">
                    <a:blip r:embed="rId8" cstate="print">
                      <a:extLst>
                        <a:ext uri="{28A0092B-C50C-407E-A947-70E740481C1C}">
                          <a14:useLocalDpi xmlns:a14="http://schemas.microsoft.com/office/drawing/2010/main" val="0"/>
                        </a:ext>
                      </a:extLst>
                    </a:blip>
                    <a:srcRect t="9240" b="37741"/>
                    <a:stretch>
                      <a:fillRect/>
                    </a:stretch>
                  </pic:blipFill>
                  <pic:spPr bwMode="auto">
                    <a:xfrm>
                      <a:off x="0" y="0"/>
                      <a:ext cx="3437189" cy="4049730"/>
                    </a:xfrm>
                    <a:prstGeom prst="rect">
                      <a:avLst/>
                    </a:prstGeom>
                    <a:ln>
                      <a:noFill/>
                    </a:ln>
                    <a:extLst>
                      <a:ext uri="{53640926-AAD7-44D8-BBD7-CCE9431645EC}">
                        <a14:shadowObscured xmlns:a14="http://schemas.microsoft.com/office/drawing/2010/main"/>
                      </a:ext>
                    </a:extLst>
                  </pic:spPr>
                </pic:pic>
              </a:graphicData>
            </a:graphic>
          </wp:inline>
        </w:drawing>
      </w:r>
    </w:p>
    <w:p w14:paraId="078FE0D3" w14:textId="77777777" w:rsidR="001137E9" w:rsidRDefault="001137E9" w:rsidP="00B74FC5"/>
    <w:p w14:paraId="6A5ED9CD" w14:textId="1D19F31A" w:rsidR="00B74FC5" w:rsidRPr="00D141BF" w:rsidRDefault="00B74FC5" w:rsidP="00B74FC5">
      <w:r w:rsidRPr="00D141BF">
        <w:lastRenderedPageBreak/>
        <w:t>Feedback Analysis:</w:t>
      </w:r>
    </w:p>
    <w:p w14:paraId="53D67EB0" w14:textId="77777777" w:rsidR="00B74FC5" w:rsidRPr="00D141BF" w:rsidRDefault="00B74FC5" w:rsidP="00B74FC5"/>
    <w:p w14:paraId="66C71162" w14:textId="77777777" w:rsidR="00B74FC5" w:rsidRPr="00D141BF" w:rsidRDefault="00B74FC5" w:rsidP="00B74FC5">
      <w:r>
        <w:rPr>
          <w:noProof/>
        </w:rPr>
        <w:drawing>
          <wp:inline distT="0" distB="0" distL="0" distR="0" wp14:anchorId="378030DE" wp14:editId="4BDF8486">
            <wp:extent cx="5468606" cy="3381375"/>
            <wp:effectExtent l="0" t="0" r="0" b="0"/>
            <wp:docPr id="1678196721" name="Picture 18" descr="A pie chart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196721" name="Picture 18" descr="A pie chart with text&#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69732" cy="3382071"/>
                    </a:xfrm>
                    <a:prstGeom prst="rect">
                      <a:avLst/>
                    </a:prstGeom>
                    <a:noFill/>
                    <a:ln>
                      <a:noFill/>
                    </a:ln>
                  </pic:spPr>
                </pic:pic>
              </a:graphicData>
            </a:graphic>
          </wp:inline>
        </w:drawing>
      </w:r>
    </w:p>
    <w:p w14:paraId="7DF2C892" w14:textId="77777777" w:rsidR="00B74FC5" w:rsidRPr="00D141BF" w:rsidRDefault="00B74FC5" w:rsidP="00B74FC5">
      <w:r>
        <w:rPr>
          <w:noProof/>
        </w:rPr>
        <w:drawing>
          <wp:inline distT="0" distB="0" distL="0" distR="0" wp14:anchorId="58EBD448" wp14:editId="6A3BB28F">
            <wp:extent cx="5484012" cy="3390900"/>
            <wp:effectExtent l="0" t="0" r="2540" b="0"/>
            <wp:docPr id="937129964" name="Picture 20"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129964" name="Picture 20" descr="A pie chart with numbers and text&#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91331" cy="3395426"/>
                    </a:xfrm>
                    <a:prstGeom prst="rect">
                      <a:avLst/>
                    </a:prstGeom>
                    <a:noFill/>
                    <a:ln>
                      <a:noFill/>
                    </a:ln>
                  </pic:spPr>
                </pic:pic>
              </a:graphicData>
            </a:graphic>
          </wp:inline>
        </w:drawing>
      </w:r>
    </w:p>
    <w:p w14:paraId="66057F6C" w14:textId="77777777" w:rsidR="00B74FC5" w:rsidRPr="00D141BF" w:rsidRDefault="00B74FC5" w:rsidP="00B74FC5"/>
    <w:p w14:paraId="7BF65222" w14:textId="77777777" w:rsidR="00B74FC5" w:rsidRPr="00D141BF" w:rsidRDefault="00B74FC5" w:rsidP="00B74FC5">
      <w:r w:rsidRPr="00D141BF">
        <w:br/>
      </w:r>
      <w:r w:rsidRPr="00D141BF">
        <w:br/>
      </w:r>
      <w:r w:rsidRPr="00D141BF">
        <w:br/>
      </w:r>
      <w:r w:rsidRPr="00D141BF">
        <w:br/>
      </w:r>
    </w:p>
    <w:p w14:paraId="33B9E4E1" w14:textId="77777777" w:rsidR="00B74FC5" w:rsidRPr="00D141BF" w:rsidRDefault="00B74FC5" w:rsidP="00B74FC5"/>
    <w:p w14:paraId="7D8E4F65" w14:textId="77777777" w:rsidR="00B74FC5" w:rsidRPr="00D141BF" w:rsidRDefault="00B74FC5" w:rsidP="00B74FC5"/>
    <w:p w14:paraId="5788D6B8" w14:textId="77777777" w:rsidR="00B74FC5" w:rsidRDefault="00B74FC5" w:rsidP="00B74FC5"/>
    <w:p w14:paraId="37A22297" w14:textId="77777777" w:rsidR="00B74FC5" w:rsidRDefault="00B74FC5" w:rsidP="00B74FC5">
      <w:r>
        <w:rPr>
          <w:noProof/>
        </w:rPr>
        <w:drawing>
          <wp:inline distT="0" distB="0" distL="0" distR="0" wp14:anchorId="0F3E0114" wp14:editId="58BC09AC">
            <wp:extent cx="5172075" cy="3198022"/>
            <wp:effectExtent l="0" t="0" r="0" b="2540"/>
            <wp:docPr id="1571713182" name="Picture 21" descr="A pie chart with text overla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713182" name="Picture 21" descr="A pie chart with text overlay&#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74998" cy="3199829"/>
                    </a:xfrm>
                    <a:prstGeom prst="rect">
                      <a:avLst/>
                    </a:prstGeom>
                    <a:noFill/>
                    <a:ln>
                      <a:noFill/>
                    </a:ln>
                  </pic:spPr>
                </pic:pic>
              </a:graphicData>
            </a:graphic>
          </wp:inline>
        </w:drawing>
      </w:r>
    </w:p>
    <w:p w14:paraId="6215DB36" w14:textId="77777777" w:rsidR="00B74FC5" w:rsidRDefault="00B74FC5" w:rsidP="00B74FC5">
      <w:r>
        <w:rPr>
          <w:noProof/>
        </w:rPr>
        <w:drawing>
          <wp:inline distT="0" distB="0" distL="0" distR="0" wp14:anchorId="40CBE82C" wp14:editId="6996ADE8">
            <wp:extent cx="5406988" cy="3343275"/>
            <wp:effectExtent l="0" t="0" r="3810" b="0"/>
            <wp:docPr id="542060652" name="Picture 22" descr="A pie chart with a red triangle and blue circ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060652" name="Picture 22" descr="A pie chart with a red triangle and blue circle&#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07639" cy="3343678"/>
                    </a:xfrm>
                    <a:prstGeom prst="rect">
                      <a:avLst/>
                    </a:prstGeom>
                    <a:noFill/>
                    <a:ln>
                      <a:noFill/>
                    </a:ln>
                  </pic:spPr>
                </pic:pic>
              </a:graphicData>
            </a:graphic>
          </wp:inline>
        </w:drawing>
      </w:r>
    </w:p>
    <w:p w14:paraId="7B879715" w14:textId="77777777" w:rsidR="00B74FC5" w:rsidRDefault="00B74FC5" w:rsidP="00B74FC5"/>
    <w:p w14:paraId="1BBBF31F" w14:textId="77777777" w:rsidR="00B74FC5" w:rsidRDefault="00B74FC5" w:rsidP="00B74FC5"/>
    <w:p w14:paraId="146AB4B8" w14:textId="77777777" w:rsidR="00B74FC5" w:rsidRDefault="00B74FC5" w:rsidP="00B74FC5"/>
    <w:p w14:paraId="5CA3C31F" w14:textId="77777777" w:rsidR="00B74FC5" w:rsidRDefault="00B74FC5" w:rsidP="00B74FC5"/>
    <w:p w14:paraId="118152A8" w14:textId="77777777" w:rsidR="00B74FC5" w:rsidRDefault="00B74FC5" w:rsidP="00B74FC5"/>
    <w:p w14:paraId="294CBB11" w14:textId="77777777" w:rsidR="00B74FC5" w:rsidRDefault="00B74FC5" w:rsidP="00B74FC5"/>
    <w:p w14:paraId="7FB15250" w14:textId="77777777" w:rsidR="00B74FC5" w:rsidRDefault="00B74FC5" w:rsidP="00B74FC5"/>
    <w:p w14:paraId="50AFD0C8" w14:textId="77777777" w:rsidR="00B74FC5" w:rsidRDefault="00B74FC5" w:rsidP="00B74FC5"/>
    <w:sectPr w:rsidR="00B74FC5" w:rsidSect="009714EB">
      <w:pgSz w:w="11906" w:h="16838"/>
      <w:pgMar w:top="568" w:right="991"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FC5"/>
    <w:rsid w:val="001137E9"/>
    <w:rsid w:val="001D6F32"/>
    <w:rsid w:val="00554C16"/>
    <w:rsid w:val="00585B6F"/>
    <w:rsid w:val="009714EB"/>
    <w:rsid w:val="009F0AA5"/>
    <w:rsid w:val="00AD1036"/>
    <w:rsid w:val="00B45632"/>
    <w:rsid w:val="00B74FC5"/>
    <w:rsid w:val="00B777BE"/>
    <w:rsid w:val="00F50797"/>
    <w:rsid w:val="00FF41A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CB330D"/>
  <w15:chartTrackingRefBased/>
  <w15:docId w15:val="{9352FD1D-E5EB-43BE-AE59-963F8EF4C5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4FC5"/>
  </w:style>
  <w:style w:type="paragraph" w:styleId="Heading1">
    <w:name w:val="heading 1"/>
    <w:basedOn w:val="Normal"/>
    <w:next w:val="Normal"/>
    <w:link w:val="Heading1Char"/>
    <w:uiPriority w:val="9"/>
    <w:qFormat/>
    <w:rsid w:val="00B74F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74F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74FC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74FC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74FC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74FC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4FC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4FC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4FC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4FC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74FC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74FC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74FC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74FC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74FC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4FC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4FC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4FC5"/>
    <w:rPr>
      <w:rFonts w:eastAsiaTheme="majorEastAsia" w:cstheme="majorBidi"/>
      <w:color w:val="272727" w:themeColor="text1" w:themeTint="D8"/>
    </w:rPr>
  </w:style>
  <w:style w:type="paragraph" w:styleId="Title">
    <w:name w:val="Title"/>
    <w:basedOn w:val="Normal"/>
    <w:next w:val="Normal"/>
    <w:link w:val="TitleChar"/>
    <w:uiPriority w:val="10"/>
    <w:qFormat/>
    <w:rsid w:val="00B74F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4FC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4FC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4FC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4FC5"/>
    <w:pPr>
      <w:spacing w:before="160"/>
      <w:jc w:val="center"/>
    </w:pPr>
    <w:rPr>
      <w:i/>
      <w:iCs/>
      <w:color w:val="404040" w:themeColor="text1" w:themeTint="BF"/>
    </w:rPr>
  </w:style>
  <w:style w:type="character" w:customStyle="1" w:styleId="QuoteChar">
    <w:name w:val="Quote Char"/>
    <w:basedOn w:val="DefaultParagraphFont"/>
    <w:link w:val="Quote"/>
    <w:uiPriority w:val="29"/>
    <w:rsid w:val="00B74FC5"/>
    <w:rPr>
      <w:i/>
      <w:iCs/>
      <w:color w:val="404040" w:themeColor="text1" w:themeTint="BF"/>
    </w:rPr>
  </w:style>
  <w:style w:type="paragraph" w:styleId="ListParagraph">
    <w:name w:val="List Paragraph"/>
    <w:basedOn w:val="Normal"/>
    <w:uiPriority w:val="34"/>
    <w:qFormat/>
    <w:rsid w:val="00B74FC5"/>
    <w:pPr>
      <w:ind w:left="720"/>
      <w:contextualSpacing/>
    </w:pPr>
  </w:style>
  <w:style w:type="character" w:styleId="IntenseEmphasis">
    <w:name w:val="Intense Emphasis"/>
    <w:basedOn w:val="DefaultParagraphFont"/>
    <w:uiPriority w:val="21"/>
    <w:qFormat/>
    <w:rsid w:val="00B74FC5"/>
    <w:rPr>
      <w:i/>
      <w:iCs/>
      <w:color w:val="2F5496" w:themeColor="accent1" w:themeShade="BF"/>
    </w:rPr>
  </w:style>
  <w:style w:type="paragraph" w:styleId="IntenseQuote">
    <w:name w:val="Intense Quote"/>
    <w:basedOn w:val="Normal"/>
    <w:next w:val="Normal"/>
    <w:link w:val="IntenseQuoteChar"/>
    <w:uiPriority w:val="30"/>
    <w:qFormat/>
    <w:rsid w:val="00B74F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74FC5"/>
    <w:rPr>
      <w:i/>
      <w:iCs/>
      <w:color w:val="2F5496" w:themeColor="accent1" w:themeShade="BF"/>
    </w:rPr>
  </w:style>
  <w:style w:type="character" w:styleId="IntenseReference">
    <w:name w:val="Intense Reference"/>
    <w:basedOn w:val="DefaultParagraphFont"/>
    <w:uiPriority w:val="32"/>
    <w:qFormat/>
    <w:rsid w:val="00B74F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210</Words>
  <Characters>1203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srilakshmikr1999@gmail.com</dc:creator>
  <cp:keywords/>
  <dc:description/>
  <cp:lastModifiedBy>srilakshmikr1999@gmail.com</cp:lastModifiedBy>
  <cp:revision>5</cp:revision>
  <dcterms:created xsi:type="dcterms:W3CDTF">2026-09-03T07:01:00Z</dcterms:created>
  <dcterms:modified xsi:type="dcterms:W3CDTF">2026-09-03T08:16:00Z</dcterms:modified>
</cp:coreProperties>
</file>